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79403" w14:textId="798B68A4" w:rsidR="007A1CD0" w:rsidRPr="00C00ABE" w:rsidRDefault="007A1CD0" w:rsidP="007A1CD0">
      <w:pPr>
        <w:jc w:val="center"/>
        <w:rPr>
          <w:b/>
          <w:sz w:val="22"/>
          <w:szCs w:val="22"/>
        </w:rPr>
      </w:pPr>
      <w:bookmarkStart w:id="0" w:name="_Hlk521958804"/>
      <w:r w:rsidRPr="00C00ABE">
        <w:rPr>
          <w:b/>
          <w:sz w:val="22"/>
          <w:szCs w:val="22"/>
        </w:rPr>
        <w:t xml:space="preserve">Langdon </w:t>
      </w:r>
      <w:r w:rsidR="00B2344E">
        <w:rPr>
          <w:b/>
          <w:sz w:val="22"/>
          <w:szCs w:val="22"/>
        </w:rPr>
        <w:t>City Commission</w:t>
      </w:r>
      <w:r w:rsidR="00B2344E">
        <w:rPr>
          <w:b/>
          <w:sz w:val="22"/>
          <w:szCs w:val="22"/>
        </w:rPr>
        <w:br/>
        <w:t>Regular Meeting</w:t>
      </w:r>
      <w:r w:rsidR="00441CC5">
        <w:rPr>
          <w:b/>
          <w:sz w:val="22"/>
          <w:szCs w:val="22"/>
        </w:rPr>
        <w:br/>
      </w:r>
      <w:r w:rsidR="005F45F9">
        <w:rPr>
          <w:b/>
          <w:sz w:val="22"/>
          <w:szCs w:val="22"/>
        </w:rPr>
        <w:t>November 08</w:t>
      </w:r>
      <w:r w:rsidRPr="00C00ABE">
        <w:rPr>
          <w:b/>
          <w:sz w:val="22"/>
          <w:szCs w:val="22"/>
        </w:rPr>
        <w:t xml:space="preserve">, </w:t>
      </w:r>
      <w:r w:rsidR="00EA4419" w:rsidRPr="00C00ABE">
        <w:rPr>
          <w:b/>
          <w:sz w:val="22"/>
          <w:szCs w:val="22"/>
        </w:rPr>
        <w:t>202</w:t>
      </w:r>
      <w:r w:rsidR="00EA4419">
        <w:rPr>
          <w:b/>
          <w:sz w:val="22"/>
          <w:szCs w:val="22"/>
        </w:rPr>
        <w:t>1,</w:t>
      </w:r>
      <w:r w:rsidRPr="00C00ABE">
        <w:rPr>
          <w:b/>
          <w:sz w:val="22"/>
          <w:szCs w:val="22"/>
        </w:rPr>
        <w:t xml:space="preserve"> at 6:00 p.m. </w:t>
      </w:r>
      <w:r w:rsidRPr="00C00ABE">
        <w:rPr>
          <w:b/>
          <w:sz w:val="22"/>
          <w:szCs w:val="22"/>
        </w:rPr>
        <w:br/>
      </w:r>
    </w:p>
    <w:p w14:paraId="31A60877" w14:textId="2F21CA53" w:rsidR="007A1CD0" w:rsidRPr="00C00ABE" w:rsidRDefault="007A1CD0" w:rsidP="007A1CD0">
      <w:pPr>
        <w:rPr>
          <w:sz w:val="22"/>
          <w:szCs w:val="22"/>
        </w:rPr>
      </w:pPr>
      <w:r w:rsidRPr="00C00ABE">
        <w:rPr>
          <w:sz w:val="22"/>
          <w:szCs w:val="22"/>
        </w:rPr>
        <w:t xml:space="preserve">Members </w:t>
      </w:r>
      <w:r w:rsidR="00B54B4C" w:rsidRPr="00C00ABE">
        <w:rPr>
          <w:sz w:val="22"/>
          <w:szCs w:val="22"/>
        </w:rPr>
        <w:t>present</w:t>
      </w:r>
      <w:r w:rsidRPr="00C00ABE">
        <w:rPr>
          <w:sz w:val="22"/>
          <w:szCs w:val="22"/>
        </w:rPr>
        <w:t xml:space="preserve"> Lawrence Henry,</w:t>
      </w:r>
      <w:r w:rsidR="009048E4">
        <w:rPr>
          <w:sz w:val="22"/>
          <w:szCs w:val="22"/>
        </w:rPr>
        <w:t xml:space="preserve"> </w:t>
      </w:r>
      <w:r w:rsidR="00533EBA">
        <w:rPr>
          <w:sz w:val="22"/>
          <w:szCs w:val="22"/>
        </w:rPr>
        <w:t xml:space="preserve">Darin Kaercher </w:t>
      </w:r>
      <w:r w:rsidR="007323E0">
        <w:rPr>
          <w:sz w:val="22"/>
          <w:szCs w:val="22"/>
        </w:rPr>
        <w:t>and Susan Fay Crockett</w:t>
      </w:r>
      <w:r w:rsidRPr="00C00ABE">
        <w:rPr>
          <w:sz w:val="22"/>
          <w:szCs w:val="22"/>
        </w:rPr>
        <w:t xml:space="preserve">. </w:t>
      </w:r>
      <w:r w:rsidR="00B54B4C" w:rsidRPr="00C00ABE">
        <w:rPr>
          <w:sz w:val="22"/>
          <w:szCs w:val="22"/>
        </w:rPr>
        <w:t>Also,</w:t>
      </w:r>
      <w:r w:rsidRPr="00C00ABE">
        <w:rPr>
          <w:sz w:val="22"/>
          <w:szCs w:val="22"/>
        </w:rPr>
        <w:t xml:space="preserve"> present </w:t>
      </w:r>
      <w:r w:rsidR="006C3DD1">
        <w:rPr>
          <w:sz w:val="22"/>
          <w:szCs w:val="22"/>
        </w:rPr>
        <w:t>Jeff Hiller</w:t>
      </w:r>
      <w:r w:rsidR="002C094F">
        <w:rPr>
          <w:sz w:val="22"/>
          <w:szCs w:val="22"/>
        </w:rPr>
        <w:t>,</w:t>
      </w:r>
      <w:r w:rsidR="006C3DD1">
        <w:rPr>
          <w:sz w:val="22"/>
          <w:szCs w:val="22"/>
        </w:rPr>
        <w:t xml:space="preserve"> Shannon Duerr – JDA, Gary Bimler, </w:t>
      </w:r>
      <w:r w:rsidR="006C3DD1" w:rsidRPr="00C00ABE">
        <w:rPr>
          <w:sz w:val="22"/>
          <w:szCs w:val="22"/>
        </w:rPr>
        <w:t>and Quentin</w:t>
      </w:r>
      <w:r w:rsidRPr="00C00ABE">
        <w:rPr>
          <w:sz w:val="22"/>
          <w:szCs w:val="22"/>
        </w:rPr>
        <w:t xml:space="preserve"> Wenzel</w:t>
      </w:r>
      <w:r w:rsidR="00F87906">
        <w:rPr>
          <w:sz w:val="22"/>
          <w:szCs w:val="22"/>
        </w:rPr>
        <w:t xml:space="preserve"> – City Attorney</w:t>
      </w:r>
      <w:r w:rsidR="008A06AD">
        <w:rPr>
          <w:sz w:val="22"/>
          <w:szCs w:val="22"/>
        </w:rPr>
        <w:t xml:space="preserve">, </w:t>
      </w:r>
      <w:r w:rsidR="00C61BFC">
        <w:rPr>
          <w:sz w:val="22"/>
          <w:szCs w:val="22"/>
        </w:rPr>
        <w:t xml:space="preserve">and </w:t>
      </w:r>
      <w:r w:rsidR="00074E0C">
        <w:rPr>
          <w:sz w:val="22"/>
          <w:szCs w:val="22"/>
        </w:rPr>
        <w:t>RoxAnne Hoffarth</w:t>
      </w:r>
      <w:r w:rsidRPr="00C00ABE">
        <w:rPr>
          <w:sz w:val="22"/>
          <w:szCs w:val="22"/>
        </w:rPr>
        <w:t>.</w:t>
      </w:r>
      <w:r w:rsidR="005D72AF">
        <w:rPr>
          <w:sz w:val="22"/>
          <w:szCs w:val="22"/>
        </w:rPr>
        <w:t xml:space="preserve"> </w:t>
      </w:r>
    </w:p>
    <w:p w14:paraId="499F7ABF" w14:textId="24CBD7AF" w:rsidR="00AC00D0" w:rsidRPr="00C00ABE" w:rsidRDefault="006C3DD1" w:rsidP="00AC00D0">
      <w:pPr>
        <w:jc w:val="left"/>
        <w:rPr>
          <w:sz w:val="22"/>
          <w:szCs w:val="22"/>
        </w:rPr>
      </w:pPr>
      <w:r>
        <w:rPr>
          <w:sz w:val="22"/>
          <w:szCs w:val="22"/>
        </w:rPr>
        <w:t>L. Henry</w:t>
      </w:r>
      <w:r w:rsidR="00755066" w:rsidRPr="00C00ABE">
        <w:rPr>
          <w:sz w:val="22"/>
          <w:szCs w:val="22"/>
        </w:rPr>
        <w:t xml:space="preserve"> </w:t>
      </w:r>
      <w:r w:rsidR="00AC00D0" w:rsidRPr="00C00ABE">
        <w:rPr>
          <w:sz w:val="22"/>
          <w:szCs w:val="22"/>
        </w:rPr>
        <w:t>called the meeting to order and led everyone into the Pledge of Allegiance.</w:t>
      </w:r>
    </w:p>
    <w:p w14:paraId="7DB21C1E" w14:textId="3B8CD107" w:rsidR="00D32C34" w:rsidRPr="00C00ABE" w:rsidRDefault="00AC00D0" w:rsidP="00D32C34">
      <w:pPr>
        <w:autoSpaceDE w:val="0"/>
        <w:autoSpaceDN w:val="0"/>
        <w:adjustRightInd w:val="0"/>
        <w:spacing w:after="0"/>
        <w:jc w:val="left"/>
        <w:rPr>
          <w:sz w:val="22"/>
          <w:szCs w:val="22"/>
        </w:rPr>
      </w:pPr>
      <w:r w:rsidRPr="00C00ABE">
        <w:rPr>
          <w:b/>
          <w:sz w:val="22"/>
          <w:szCs w:val="22"/>
          <w:u w:val="single"/>
        </w:rPr>
        <w:t>Approval of Minutes:</w:t>
      </w:r>
      <w:r w:rsidRPr="00C00ABE">
        <w:rPr>
          <w:sz w:val="22"/>
          <w:szCs w:val="22"/>
        </w:rPr>
        <w:t xml:space="preserve"> </w:t>
      </w:r>
      <w:r w:rsidR="006C3DD1" w:rsidRPr="00C622A7">
        <w:rPr>
          <w:b/>
          <w:sz w:val="22"/>
          <w:szCs w:val="22"/>
        </w:rPr>
        <w:t>D. Kaercher</w:t>
      </w:r>
      <w:r w:rsidR="00D6635A" w:rsidRPr="00C622A7">
        <w:rPr>
          <w:b/>
          <w:sz w:val="22"/>
          <w:szCs w:val="22"/>
        </w:rPr>
        <w:t xml:space="preserve"> made </w:t>
      </w:r>
      <w:r w:rsidR="00175A37" w:rsidRPr="00C622A7">
        <w:rPr>
          <w:b/>
          <w:sz w:val="22"/>
          <w:szCs w:val="22"/>
        </w:rPr>
        <w:t xml:space="preserve">the motion to approve the </w:t>
      </w:r>
      <w:r w:rsidR="005736D9" w:rsidRPr="00C622A7">
        <w:rPr>
          <w:b/>
          <w:sz w:val="22"/>
          <w:szCs w:val="22"/>
        </w:rPr>
        <w:t>minutes from the reg</w:t>
      </w:r>
      <w:r w:rsidR="00B95152" w:rsidRPr="00C622A7">
        <w:rPr>
          <w:b/>
          <w:sz w:val="22"/>
          <w:szCs w:val="22"/>
        </w:rPr>
        <w:t>ular</w:t>
      </w:r>
      <w:r w:rsidR="00175A37" w:rsidRPr="00C622A7">
        <w:rPr>
          <w:b/>
          <w:sz w:val="22"/>
          <w:szCs w:val="22"/>
        </w:rPr>
        <w:t xml:space="preserve"> meeting on </w:t>
      </w:r>
      <w:r w:rsidR="002C094F" w:rsidRPr="00C622A7">
        <w:rPr>
          <w:b/>
          <w:sz w:val="22"/>
          <w:szCs w:val="22"/>
        </w:rPr>
        <w:t>October</w:t>
      </w:r>
      <w:r w:rsidR="00533EBA" w:rsidRPr="00C622A7">
        <w:rPr>
          <w:b/>
          <w:sz w:val="22"/>
          <w:szCs w:val="22"/>
        </w:rPr>
        <w:t xml:space="preserve"> </w:t>
      </w:r>
      <w:r w:rsidR="006C3DD1" w:rsidRPr="00C622A7">
        <w:rPr>
          <w:b/>
          <w:sz w:val="22"/>
          <w:szCs w:val="22"/>
        </w:rPr>
        <w:t>25</w:t>
      </w:r>
      <w:r w:rsidR="00533EBA" w:rsidRPr="00C622A7">
        <w:rPr>
          <w:b/>
          <w:sz w:val="22"/>
          <w:szCs w:val="22"/>
          <w:vertAlign w:val="superscript"/>
        </w:rPr>
        <w:t>th</w:t>
      </w:r>
      <w:r w:rsidR="00D6635A" w:rsidRPr="00C622A7">
        <w:rPr>
          <w:b/>
          <w:sz w:val="22"/>
          <w:szCs w:val="22"/>
        </w:rPr>
        <w:t xml:space="preserve">, </w:t>
      </w:r>
      <w:r w:rsidR="00175A37" w:rsidRPr="00C622A7">
        <w:rPr>
          <w:b/>
          <w:sz w:val="22"/>
          <w:szCs w:val="22"/>
        </w:rPr>
        <w:t xml:space="preserve">seconded by </w:t>
      </w:r>
      <w:r w:rsidR="006F2616" w:rsidRPr="00C622A7">
        <w:rPr>
          <w:b/>
          <w:sz w:val="22"/>
          <w:szCs w:val="22"/>
        </w:rPr>
        <w:t>S. Crockett</w:t>
      </w:r>
      <w:r w:rsidR="00D32C34" w:rsidRPr="00C622A7">
        <w:rPr>
          <w:b/>
          <w:sz w:val="22"/>
          <w:szCs w:val="22"/>
        </w:rPr>
        <w:t xml:space="preserve">. </w:t>
      </w:r>
      <w:r w:rsidR="00AF6BC1">
        <w:rPr>
          <w:b/>
          <w:sz w:val="22"/>
          <w:szCs w:val="22"/>
        </w:rPr>
        <w:t>Motion carries</w:t>
      </w:r>
      <w:r w:rsidR="00D32C34" w:rsidRPr="00C622A7">
        <w:rPr>
          <w:b/>
          <w:sz w:val="22"/>
          <w:szCs w:val="22"/>
        </w:rPr>
        <w:t>.</w:t>
      </w:r>
    </w:p>
    <w:p w14:paraId="34EDAF39" w14:textId="623718BF" w:rsidR="00D32C34" w:rsidRPr="00C00ABE" w:rsidRDefault="00D32C34" w:rsidP="00D32C34">
      <w:pPr>
        <w:autoSpaceDE w:val="0"/>
        <w:autoSpaceDN w:val="0"/>
        <w:adjustRightInd w:val="0"/>
        <w:spacing w:after="0"/>
        <w:jc w:val="left"/>
        <w:rPr>
          <w:sz w:val="22"/>
          <w:szCs w:val="22"/>
        </w:rPr>
      </w:pPr>
      <w:r w:rsidRPr="00C00ABE">
        <w:rPr>
          <w:b/>
          <w:sz w:val="22"/>
          <w:szCs w:val="22"/>
          <w:u w:val="single"/>
        </w:rPr>
        <w:t>Additions to Agenda:</w:t>
      </w:r>
      <w:r w:rsidRPr="00C00ABE">
        <w:rPr>
          <w:sz w:val="22"/>
          <w:szCs w:val="22"/>
        </w:rPr>
        <w:t xml:space="preserve"> </w:t>
      </w:r>
      <w:r>
        <w:rPr>
          <w:sz w:val="22"/>
          <w:szCs w:val="22"/>
        </w:rPr>
        <w:t xml:space="preserve"> </w:t>
      </w:r>
      <w:r w:rsidR="005736D9">
        <w:rPr>
          <w:sz w:val="22"/>
          <w:szCs w:val="22"/>
        </w:rPr>
        <w:t xml:space="preserve"> </w:t>
      </w:r>
      <w:r w:rsidR="006F2616">
        <w:rPr>
          <w:sz w:val="22"/>
          <w:szCs w:val="22"/>
        </w:rPr>
        <w:t xml:space="preserve"> </w:t>
      </w:r>
      <w:r>
        <w:rPr>
          <w:sz w:val="22"/>
          <w:szCs w:val="22"/>
        </w:rPr>
        <w:br/>
      </w:r>
      <w:r w:rsidRPr="00C00ABE">
        <w:rPr>
          <w:b/>
          <w:sz w:val="22"/>
          <w:szCs w:val="22"/>
          <w:u w:val="single"/>
        </w:rPr>
        <w:t>Correspondence:</w:t>
      </w:r>
      <w:r w:rsidRPr="00C00ABE">
        <w:rPr>
          <w:sz w:val="22"/>
          <w:szCs w:val="22"/>
        </w:rPr>
        <w:t xml:space="preserve"> </w:t>
      </w:r>
    </w:p>
    <w:p w14:paraId="7178D24E" w14:textId="2F293F94" w:rsidR="00717728" w:rsidRPr="00905B4D" w:rsidRDefault="00AC00D0" w:rsidP="00B07966">
      <w:pPr>
        <w:autoSpaceDE w:val="0"/>
        <w:autoSpaceDN w:val="0"/>
        <w:adjustRightInd w:val="0"/>
        <w:spacing w:after="0"/>
        <w:jc w:val="left"/>
        <w:rPr>
          <w:rFonts w:cs="Arial"/>
          <w:sz w:val="22"/>
          <w:szCs w:val="22"/>
        </w:rPr>
      </w:pPr>
      <w:r w:rsidRPr="00C00ABE">
        <w:rPr>
          <w:rFonts w:cs="Arial"/>
          <w:b/>
          <w:sz w:val="22"/>
          <w:szCs w:val="22"/>
          <w:u w:val="single"/>
        </w:rPr>
        <w:t>Department Reports</w:t>
      </w:r>
      <w:proofErr w:type="gramStart"/>
      <w:r w:rsidRPr="00C00ABE">
        <w:rPr>
          <w:rFonts w:cs="Arial"/>
          <w:b/>
          <w:sz w:val="22"/>
          <w:szCs w:val="22"/>
          <w:u w:val="single"/>
        </w:rPr>
        <w:t>:</w:t>
      </w:r>
      <w:proofErr w:type="gramEnd"/>
      <w:r w:rsidRPr="00C00ABE">
        <w:rPr>
          <w:rFonts w:cs="Arial"/>
          <w:sz w:val="22"/>
          <w:szCs w:val="22"/>
        </w:rPr>
        <w:br/>
      </w:r>
      <w:r w:rsidRPr="00C00ABE">
        <w:rPr>
          <w:rFonts w:cs="Arial"/>
          <w:b/>
          <w:sz w:val="22"/>
          <w:szCs w:val="22"/>
        </w:rPr>
        <w:t xml:space="preserve">Street </w:t>
      </w:r>
      <w:r w:rsidR="00A63725" w:rsidRPr="00C00ABE">
        <w:rPr>
          <w:rFonts w:cs="Arial"/>
          <w:b/>
          <w:sz w:val="22"/>
          <w:szCs w:val="22"/>
        </w:rPr>
        <w:t>–</w:t>
      </w:r>
      <w:r w:rsidR="00CF49E9" w:rsidRPr="00C00ABE">
        <w:rPr>
          <w:rFonts w:cs="Arial"/>
          <w:b/>
          <w:sz w:val="22"/>
          <w:szCs w:val="22"/>
        </w:rPr>
        <w:t xml:space="preserve"> </w:t>
      </w:r>
      <w:r w:rsidR="006C3DD1">
        <w:rPr>
          <w:rFonts w:cs="Arial"/>
          <w:sz w:val="22"/>
          <w:szCs w:val="22"/>
        </w:rPr>
        <w:t>J</w:t>
      </w:r>
      <w:r w:rsidR="00AF6BC1">
        <w:rPr>
          <w:rFonts w:cs="Arial"/>
          <w:sz w:val="22"/>
          <w:szCs w:val="22"/>
        </w:rPr>
        <w:t>. Hiller</w:t>
      </w:r>
      <w:r w:rsidR="006C3DD1">
        <w:rPr>
          <w:rFonts w:cs="Arial"/>
          <w:sz w:val="22"/>
          <w:szCs w:val="22"/>
        </w:rPr>
        <w:t xml:space="preserve"> stated they have finished sweeping for the year and are ready for this week’s snow if any.</w:t>
      </w:r>
      <w:r w:rsidR="006F2616">
        <w:rPr>
          <w:rFonts w:cs="Arial"/>
          <w:bCs/>
          <w:sz w:val="22"/>
          <w:szCs w:val="22"/>
        </w:rPr>
        <w:t xml:space="preserve"> </w:t>
      </w:r>
      <w:r w:rsidR="00533EBA">
        <w:rPr>
          <w:rFonts w:cs="Arial"/>
          <w:sz w:val="22"/>
          <w:szCs w:val="22"/>
        </w:rPr>
        <w:t xml:space="preserve"> </w:t>
      </w:r>
    </w:p>
    <w:p w14:paraId="5827017F" w14:textId="2460B83E" w:rsidR="006C3DD1" w:rsidRPr="006C3DD1" w:rsidRDefault="006C3DD1" w:rsidP="00B07966">
      <w:pPr>
        <w:autoSpaceDE w:val="0"/>
        <w:autoSpaceDN w:val="0"/>
        <w:adjustRightInd w:val="0"/>
        <w:spacing w:after="0"/>
        <w:jc w:val="left"/>
        <w:rPr>
          <w:rFonts w:cs="Arial"/>
          <w:sz w:val="22"/>
          <w:szCs w:val="22"/>
        </w:rPr>
      </w:pPr>
      <w:r>
        <w:rPr>
          <w:rFonts w:cs="Arial"/>
          <w:b/>
          <w:sz w:val="22"/>
          <w:szCs w:val="22"/>
        </w:rPr>
        <w:t xml:space="preserve">Fire – </w:t>
      </w:r>
      <w:r>
        <w:rPr>
          <w:rFonts w:cs="Arial"/>
          <w:sz w:val="22"/>
          <w:szCs w:val="22"/>
        </w:rPr>
        <w:t xml:space="preserve">L. Henry informed the commission that they have some equipment that is going out of service and is working with </w:t>
      </w:r>
      <w:r w:rsidR="000D7CCF">
        <w:rPr>
          <w:rFonts w:cs="Arial"/>
          <w:sz w:val="22"/>
          <w:szCs w:val="22"/>
        </w:rPr>
        <w:t>City Fire, Rural Fire and Firemen</w:t>
      </w:r>
      <w:r>
        <w:rPr>
          <w:rFonts w:cs="Arial"/>
          <w:sz w:val="22"/>
          <w:szCs w:val="22"/>
        </w:rPr>
        <w:t xml:space="preserve"> on funding for this updated equipment.</w:t>
      </w:r>
    </w:p>
    <w:p w14:paraId="4328E0EA" w14:textId="148F76C8" w:rsidR="00360D48" w:rsidRPr="004762DF" w:rsidRDefault="00A941FC" w:rsidP="00B07966">
      <w:pPr>
        <w:autoSpaceDE w:val="0"/>
        <w:autoSpaceDN w:val="0"/>
        <w:adjustRightInd w:val="0"/>
        <w:spacing w:after="0"/>
        <w:jc w:val="left"/>
        <w:rPr>
          <w:rFonts w:cs="Arial"/>
          <w:bCs/>
          <w:sz w:val="22"/>
          <w:szCs w:val="22"/>
        </w:rPr>
      </w:pPr>
      <w:r w:rsidRPr="00C00ABE">
        <w:rPr>
          <w:rFonts w:cs="Arial"/>
          <w:b/>
          <w:sz w:val="22"/>
          <w:szCs w:val="22"/>
        </w:rPr>
        <w:t>Water –</w:t>
      </w:r>
      <w:r w:rsidR="00360D48">
        <w:rPr>
          <w:rFonts w:cs="Arial"/>
          <w:b/>
          <w:sz w:val="22"/>
          <w:szCs w:val="22"/>
        </w:rPr>
        <w:t xml:space="preserve"> </w:t>
      </w:r>
      <w:r w:rsidR="006C3DD1">
        <w:rPr>
          <w:rFonts w:cs="Arial"/>
          <w:sz w:val="22"/>
          <w:szCs w:val="22"/>
        </w:rPr>
        <w:t xml:space="preserve">S. Crockett reported that the water guys are still working on replacing water meters. Also that Northeast Regional Water had a water break </w:t>
      </w:r>
      <w:bookmarkStart w:id="1" w:name="_GoBack"/>
      <w:bookmarkEnd w:id="1"/>
      <w:r w:rsidR="006C3DD1">
        <w:rPr>
          <w:rFonts w:cs="Arial"/>
          <w:sz w:val="22"/>
          <w:szCs w:val="22"/>
        </w:rPr>
        <w:t xml:space="preserve">and that is the reason for the coloration of the water. </w:t>
      </w:r>
      <w:r w:rsidR="00905B4D">
        <w:rPr>
          <w:rFonts w:cs="Arial"/>
          <w:bCs/>
          <w:sz w:val="22"/>
          <w:szCs w:val="22"/>
        </w:rPr>
        <w:t xml:space="preserve"> </w:t>
      </w:r>
      <w:r w:rsidR="000F7112">
        <w:rPr>
          <w:rFonts w:cs="Arial"/>
          <w:bCs/>
          <w:sz w:val="22"/>
          <w:szCs w:val="22"/>
        </w:rPr>
        <w:t xml:space="preserve"> </w:t>
      </w:r>
    </w:p>
    <w:p w14:paraId="12493E1D" w14:textId="131C26C9" w:rsidR="00B07966" w:rsidRDefault="00973379" w:rsidP="00B07966">
      <w:pPr>
        <w:autoSpaceDE w:val="0"/>
        <w:autoSpaceDN w:val="0"/>
        <w:adjustRightInd w:val="0"/>
        <w:spacing w:after="0"/>
        <w:jc w:val="left"/>
        <w:rPr>
          <w:rFonts w:cs="Arial"/>
          <w:sz w:val="22"/>
          <w:szCs w:val="22"/>
        </w:rPr>
      </w:pPr>
      <w:r w:rsidRPr="00C00ABE">
        <w:rPr>
          <w:rFonts w:cs="Arial"/>
          <w:b/>
          <w:sz w:val="22"/>
          <w:szCs w:val="22"/>
        </w:rPr>
        <w:t>Sanitation –</w:t>
      </w:r>
      <w:r w:rsidR="00512A11">
        <w:rPr>
          <w:rFonts w:cs="Arial"/>
          <w:b/>
          <w:sz w:val="22"/>
          <w:szCs w:val="22"/>
        </w:rPr>
        <w:t xml:space="preserve"> </w:t>
      </w:r>
      <w:r w:rsidR="005736D9" w:rsidRPr="005736D9">
        <w:rPr>
          <w:rFonts w:cs="Arial"/>
          <w:sz w:val="22"/>
          <w:szCs w:val="22"/>
        </w:rPr>
        <w:t>No report</w:t>
      </w:r>
      <w:r w:rsidR="00905B4D">
        <w:rPr>
          <w:rFonts w:cs="Arial"/>
          <w:bCs/>
          <w:sz w:val="22"/>
          <w:szCs w:val="22"/>
        </w:rPr>
        <w:t xml:space="preserve">. </w:t>
      </w:r>
      <w:r w:rsidR="00B0771D">
        <w:rPr>
          <w:rFonts w:cs="Arial"/>
          <w:bCs/>
          <w:sz w:val="22"/>
          <w:szCs w:val="22"/>
        </w:rPr>
        <w:t xml:space="preserve"> </w:t>
      </w:r>
      <w:r w:rsidR="002265BD">
        <w:rPr>
          <w:rFonts w:cs="Arial"/>
          <w:sz w:val="22"/>
          <w:szCs w:val="22"/>
        </w:rPr>
        <w:t xml:space="preserve"> </w:t>
      </w:r>
      <w:r w:rsidR="006E2648">
        <w:rPr>
          <w:rFonts w:cs="Arial"/>
          <w:sz w:val="22"/>
          <w:szCs w:val="22"/>
        </w:rPr>
        <w:br/>
      </w:r>
      <w:r w:rsidR="004D7381">
        <w:rPr>
          <w:rFonts w:cs="Arial"/>
          <w:b/>
          <w:sz w:val="22"/>
          <w:szCs w:val="22"/>
        </w:rPr>
        <w:t>Activity C</w:t>
      </w:r>
      <w:r w:rsidR="00AC00D0" w:rsidRPr="00C00ABE">
        <w:rPr>
          <w:rFonts w:cs="Arial"/>
          <w:b/>
          <w:sz w:val="22"/>
          <w:szCs w:val="22"/>
        </w:rPr>
        <w:t>enter</w:t>
      </w:r>
      <w:r w:rsidR="006F139F" w:rsidRPr="00C00ABE">
        <w:rPr>
          <w:rFonts w:cs="Arial"/>
          <w:b/>
          <w:sz w:val="22"/>
          <w:szCs w:val="22"/>
        </w:rPr>
        <w:t xml:space="preserve"> </w:t>
      </w:r>
      <w:r w:rsidR="00EA7C94" w:rsidRPr="00C00ABE">
        <w:rPr>
          <w:rFonts w:cs="Arial"/>
          <w:b/>
          <w:sz w:val="22"/>
          <w:szCs w:val="22"/>
        </w:rPr>
        <w:t>–</w:t>
      </w:r>
      <w:r w:rsidR="0008427F">
        <w:rPr>
          <w:rFonts w:cs="Arial"/>
          <w:b/>
          <w:sz w:val="22"/>
          <w:szCs w:val="22"/>
        </w:rPr>
        <w:t xml:space="preserve"> </w:t>
      </w:r>
      <w:r w:rsidR="006C3DD1">
        <w:rPr>
          <w:rFonts w:cs="Arial"/>
          <w:sz w:val="22"/>
          <w:szCs w:val="22"/>
        </w:rPr>
        <w:t xml:space="preserve">R. Hoffarth reported for Chelsea that the information for the toy show has gone out today. Also that we have someone hired to fill in when Chelsea is gone and City Hall can’t cover. The discussion about the 24 hour center hours was tabled </w:t>
      </w:r>
      <w:r w:rsidR="00D87DE9">
        <w:rPr>
          <w:rFonts w:cs="Arial"/>
          <w:sz w:val="22"/>
          <w:szCs w:val="22"/>
        </w:rPr>
        <w:t xml:space="preserve">for department representation. </w:t>
      </w:r>
      <w:r w:rsidR="00723FB8">
        <w:rPr>
          <w:rFonts w:cs="Arial"/>
          <w:sz w:val="22"/>
          <w:szCs w:val="22"/>
        </w:rPr>
        <w:br/>
      </w:r>
      <w:r w:rsidR="006F2A70" w:rsidRPr="00EC48F0">
        <w:rPr>
          <w:rFonts w:cs="Arial"/>
          <w:b/>
          <w:sz w:val="22"/>
          <w:szCs w:val="22"/>
        </w:rPr>
        <w:t>Auditor Report –</w:t>
      </w:r>
      <w:r w:rsidR="00D71094" w:rsidRPr="00EC48F0">
        <w:rPr>
          <w:rFonts w:cs="Arial"/>
          <w:b/>
          <w:sz w:val="22"/>
          <w:szCs w:val="22"/>
        </w:rPr>
        <w:t xml:space="preserve"> </w:t>
      </w:r>
      <w:r w:rsidR="003840C9" w:rsidRPr="00EC48F0">
        <w:rPr>
          <w:rFonts w:cs="Arial"/>
          <w:sz w:val="22"/>
          <w:szCs w:val="22"/>
        </w:rPr>
        <w:t xml:space="preserve">R. Hoffarth </w:t>
      </w:r>
      <w:r w:rsidR="00D87DE9">
        <w:rPr>
          <w:rFonts w:cs="Arial"/>
          <w:sz w:val="22"/>
          <w:szCs w:val="22"/>
        </w:rPr>
        <w:t xml:space="preserve">reported that the AE2S rate books are here. </w:t>
      </w:r>
    </w:p>
    <w:p w14:paraId="3E8C7160" w14:textId="7509F5EB" w:rsidR="001E159F" w:rsidRDefault="001E159F" w:rsidP="001E159F">
      <w:pPr>
        <w:autoSpaceDE w:val="0"/>
        <w:autoSpaceDN w:val="0"/>
        <w:rPr>
          <w:bCs/>
          <w:sz w:val="22"/>
          <w:szCs w:val="22"/>
        </w:rPr>
      </w:pPr>
      <w:r w:rsidRPr="001E159F">
        <w:rPr>
          <w:b/>
          <w:bCs/>
          <w:sz w:val="22"/>
          <w:szCs w:val="22"/>
          <w:u w:val="single"/>
        </w:rPr>
        <w:t>Unfinished Business:</w:t>
      </w:r>
      <w:r w:rsidRPr="001E159F">
        <w:rPr>
          <w:b/>
          <w:bCs/>
          <w:sz w:val="22"/>
          <w:szCs w:val="22"/>
        </w:rPr>
        <w:t xml:space="preserve"> Moore Engineering – Phase 1 – sewer, Water, Storm Improvements –</w:t>
      </w:r>
      <w:r w:rsidR="00D87DE9">
        <w:rPr>
          <w:b/>
          <w:bCs/>
          <w:sz w:val="22"/>
          <w:szCs w:val="22"/>
        </w:rPr>
        <w:t xml:space="preserve"> </w:t>
      </w:r>
      <w:r w:rsidR="00D87DE9">
        <w:rPr>
          <w:bCs/>
          <w:sz w:val="22"/>
          <w:szCs w:val="22"/>
        </w:rPr>
        <w:t>Quentin and Andreu have a meeting lined up for November 22</w:t>
      </w:r>
      <w:r w:rsidR="00D87DE9" w:rsidRPr="00D87DE9">
        <w:rPr>
          <w:bCs/>
          <w:sz w:val="22"/>
          <w:szCs w:val="22"/>
          <w:vertAlign w:val="superscript"/>
        </w:rPr>
        <w:t>nd</w:t>
      </w:r>
      <w:r w:rsidR="00D87DE9">
        <w:rPr>
          <w:bCs/>
          <w:sz w:val="22"/>
          <w:szCs w:val="22"/>
        </w:rPr>
        <w:t xml:space="preserve"> at 2 p.m. to discuss this future of this project. </w:t>
      </w:r>
      <w:r>
        <w:rPr>
          <w:sz w:val="22"/>
          <w:szCs w:val="22"/>
        </w:rPr>
        <w:br/>
      </w:r>
      <w:r w:rsidRPr="001E159F">
        <w:rPr>
          <w:b/>
          <w:bCs/>
          <w:sz w:val="22"/>
          <w:szCs w:val="22"/>
        </w:rPr>
        <w:t xml:space="preserve">Phase 2 – Sewer, Water, Storm </w:t>
      </w:r>
      <w:r w:rsidRPr="001E159F">
        <w:rPr>
          <w:sz w:val="22"/>
          <w:szCs w:val="22"/>
        </w:rPr>
        <w:t>Water</w:t>
      </w:r>
      <w:r w:rsidRPr="001E159F">
        <w:rPr>
          <w:b/>
          <w:bCs/>
          <w:sz w:val="22"/>
          <w:szCs w:val="22"/>
        </w:rPr>
        <w:t xml:space="preserve"> Improvements – </w:t>
      </w:r>
      <w:r w:rsidR="00D87DE9" w:rsidRPr="00D87DE9">
        <w:rPr>
          <w:bCs/>
          <w:sz w:val="22"/>
          <w:szCs w:val="22"/>
        </w:rPr>
        <w:t>No report</w:t>
      </w:r>
      <w:r w:rsidR="00D87DE9">
        <w:rPr>
          <w:bCs/>
          <w:sz w:val="22"/>
          <w:szCs w:val="22"/>
        </w:rPr>
        <w:t>.</w:t>
      </w:r>
    </w:p>
    <w:p w14:paraId="119806C8" w14:textId="6020B676" w:rsidR="00D87DE9" w:rsidRPr="00D87DE9" w:rsidRDefault="00D87DE9" w:rsidP="001E159F">
      <w:pPr>
        <w:autoSpaceDE w:val="0"/>
        <w:autoSpaceDN w:val="0"/>
        <w:rPr>
          <w:sz w:val="22"/>
          <w:szCs w:val="22"/>
        </w:rPr>
      </w:pPr>
      <w:r>
        <w:rPr>
          <w:b/>
          <w:bCs/>
          <w:sz w:val="22"/>
          <w:szCs w:val="22"/>
        </w:rPr>
        <w:t xml:space="preserve">Sidewalks – </w:t>
      </w:r>
      <w:r>
        <w:rPr>
          <w:bCs/>
          <w:sz w:val="22"/>
          <w:szCs w:val="22"/>
        </w:rPr>
        <w:t xml:space="preserve">R. Hoffarth called Plummer and he hasn’t the man power to get to this project this year but has it on the list for next spring. </w:t>
      </w:r>
    </w:p>
    <w:p w14:paraId="6A1999D9" w14:textId="360DAA91" w:rsidR="00C32504" w:rsidRDefault="00664840" w:rsidP="008F4D96">
      <w:pPr>
        <w:jc w:val="left"/>
        <w:rPr>
          <w:b/>
          <w:sz w:val="22"/>
          <w:szCs w:val="22"/>
        </w:rPr>
      </w:pPr>
      <w:r w:rsidRPr="00C156B9">
        <w:rPr>
          <w:b/>
          <w:sz w:val="22"/>
          <w:szCs w:val="22"/>
          <w:u w:val="single"/>
        </w:rPr>
        <w:t>New</w:t>
      </w:r>
      <w:r w:rsidR="00DB642F" w:rsidRPr="00C156B9">
        <w:rPr>
          <w:b/>
          <w:sz w:val="22"/>
          <w:szCs w:val="22"/>
          <w:u w:val="single"/>
        </w:rPr>
        <w:t xml:space="preserve"> </w:t>
      </w:r>
      <w:r w:rsidRPr="00C156B9">
        <w:rPr>
          <w:b/>
          <w:sz w:val="22"/>
          <w:szCs w:val="22"/>
          <w:u w:val="single"/>
        </w:rPr>
        <w:t>Business:</w:t>
      </w:r>
      <w:r w:rsidR="009B0038" w:rsidRPr="00C156B9">
        <w:rPr>
          <w:b/>
          <w:sz w:val="22"/>
          <w:szCs w:val="22"/>
          <w:u w:val="single"/>
        </w:rPr>
        <w:br/>
      </w:r>
      <w:r w:rsidR="00D87DE9">
        <w:rPr>
          <w:b/>
          <w:sz w:val="22"/>
          <w:szCs w:val="22"/>
        </w:rPr>
        <w:t xml:space="preserve">JDA </w:t>
      </w:r>
      <w:r w:rsidR="00354849">
        <w:rPr>
          <w:b/>
          <w:sz w:val="22"/>
          <w:szCs w:val="22"/>
        </w:rPr>
        <w:t>–</w:t>
      </w:r>
      <w:r w:rsidR="00D87DE9">
        <w:rPr>
          <w:b/>
          <w:sz w:val="22"/>
          <w:szCs w:val="22"/>
        </w:rPr>
        <w:t xml:space="preserve"> </w:t>
      </w:r>
      <w:r w:rsidR="00354849" w:rsidRPr="00354849">
        <w:rPr>
          <w:sz w:val="22"/>
          <w:szCs w:val="22"/>
        </w:rPr>
        <w:t>S. Duerr</w:t>
      </w:r>
      <w:r w:rsidR="00354849">
        <w:rPr>
          <w:b/>
          <w:sz w:val="22"/>
          <w:szCs w:val="22"/>
        </w:rPr>
        <w:t xml:space="preserve"> </w:t>
      </w:r>
      <w:r w:rsidR="00354849">
        <w:rPr>
          <w:sz w:val="22"/>
          <w:szCs w:val="22"/>
        </w:rPr>
        <w:t xml:space="preserve">requesting $25,000 to be used for a grant match program for North Dakota’s Career Building Program; a tool to recruit and retain employees. </w:t>
      </w:r>
      <w:r w:rsidR="00354849" w:rsidRPr="00C622A7">
        <w:rPr>
          <w:b/>
          <w:sz w:val="22"/>
          <w:szCs w:val="22"/>
        </w:rPr>
        <w:t>D. Kaercher made the motion to set aside $25,000 for the ND Career Building Program seconded by S. Crockett. All members voted in favor.</w:t>
      </w:r>
      <w:r w:rsidR="00354849">
        <w:rPr>
          <w:sz w:val="22"/>
          <w:szCs w:val="22"/>
        </w:rPr>
        <w:br/>
      </w:r>
      <w:proofErr w:type="gramStart"/>
      <w:r w:rsidR="00354849">
        <w:rPr>
          <w:b/>
          <w:sz w:val="22"/>
          <w:szCs w:val="22"/>
        </w:rPr>
        <w:t xml:space="preserve">Liquor License </w:t>
      </w:r>
      <w:r w:rsidR="00C622A7">
        <w:rPr>
          <w:b/>
          <w:sz w:val="22"/>
          <w:szCs w:val="22"/>
        </w:rPr>
        <w:t>–</w:t>
      </w:r>
      <w:r w:rsidR="00354849">
        <w:rPr>
          <w:b/>
          <w:sz w:val="22"/>
          <w:szCs w:val="22"/>
        </w:rPr>
        <w:t xml:space="preserve"> </w:t>
      </w:r>
      <w:r w:rsidR="00C622A7">
        <w:rPr>
          <w:sz w:val="22"/>
          <w:szCs w:val="22"/>
        </w:rPr>
        <w:t>At the Hop – Cole Strong requesting 2022 liquor license.</w:t>
      </w:r>
      <w:proofErr w:type="gramEnd"/>
      <w:r w:rsidR="00C622A7">
        <w:rPr>
          <w:sz w:val="22"/>
          <w:szCs w:val="22"/>
        </w:rPr>
        <w:t xml:space="preserve"> This is a new application and needs this license to obtain his State license. </w:t>
      </w:r>
      <w:r w:rsidR="00C622A7" w:rsidRPr="00C622A7">
        <w:rPr>
          <w:b/>
          <w:sz w:val="22"/>
          <w:szCs w:val="22"/>
        </w:rPr>
        <w:t xml:space="preserve">D. Kaercher made the motion seconded by S. Crockett. Motion carries. </w:t>
      </w:r>
      <w:r w:rsidR="00C622A7">
        <w:rPr>
          <w:b/>
          <w:sz w:val="22"/>
          <w:szCs w:val="22"/>
        </w:rPr>
        <w:br/>
        <w:t xml:space="preserve">Housing Incentive – </w:t>
      </w:r>
      <w:r w:rsidR="00C622A7">
        <w:rPr>
          <w:sz w:val="22"/>
          <w:szCs w:val="22"/>
        </w:rPr>
        <w:t xml:space="preserve">T. </w:t>
      </w:r>
      <w:proofErr w:type="spellStart"/>
      <w:r w:rsidR="00C622A7">
        <w:rPr>
          <w:sz w:val="22"/>
          <w:szCs w:val="22"/>
        </w:rPr>
        <w:t>Nober</w:t>
      </w:r>
      <w:proofErr w:type="spellEnd"/>
      <w:r w:rsidR="00C622A7">
        <w:rPr>
          <w:sz w:val="22"/>
          <w:szCs w:val="22"/>
        </w:rPr>
        <w:t xml:space="preserve"> has complied with the housing incentive</w:t>
      </w:r>
      <w:r w:rsidR="00C32504">
        <w:rPr>
          <w:sz w:val="22"/>
          <w:szCs w:val="22"/>
        </w:rPr>
        <w:t xml:space="preserve"> and is eligible to receive the $500 of Langdon </w:t>
      </w:r>
      <w:proofErr w:type="spellStart"/>
      <w:r w:rsidR="00C32504">
        <w:rPr>
          <w:sz w:val="22"/>
          <w:szCs w:val="22"/>
        </w:rPr>
        <w:t>Bucks.</w:t>
      </w:r>
      <w:proofErr w:type="spellEnd"/>
      <w:r w:rsidR="00C32504">
        <w:rPr>
          <w:sz w:val="22"/>
          <w:szCs w:val="22"/>
        </w:rPr>
        <w:t xml:space="preserve"> </w:t>
      </w:r>
      <w:r w:rsidR="00C32504">
        <w:rPr>
          <w:b/>
          <w:sz w:val="22"/>
          <w:szCs w:val="22"/>
        </w:rPr>
        <w:t>S. Crockett made the motion seconded by D. Kaercher. Motion carries.</w:t>
      </w:r>
    </w:p>
    <w:p w14:paraId="6128C30D" w14:textId="67224445" w:rsidR="005B4D65" w:rsidRPr="00C156B9" w:rsidRDefault="00C32504" w:rsidP="008F4D96">
      <w:pPr>
        <w:jc w:val="left"/>
        <w:rPr>
          <w:sz w:val="22"/>
          <w:szCs w:val="22"/>
        </w:rPr>
      </w:pPr>
      <w:r>
        <w:rPr>
          <w:b/>
          <w:sz w:val="22"/>
          <w:szCs w:val="22"/>
        </w:rPr>
        <w:t xml:space="preserve">Amended Ordinance 3.1202 – </w:t>
      </w:r>
      <w:r>
        <w:rPr>
          <w:sz w:val="22"/>
          <w:szCs w:val="22"/>
        </w:rPr>
        <w:t xml:space="preserve">Quentin gave the first reading of the amended ordinance. </w:t>
      </w:r>
      <w:r w:rsidR="00082ED5" w:rsidRPr="00C156B9">
        <w:rPr>
          <w:sz w:val="22"/>
          <w:szCs w:val="22"/>
        </w:rPr>
        <w:t xml:space="preserve"> </w:t>
      </w:r>
      <w:r w:rsidR="00082ED5" w:rsidRPr="00C156B9">
        <w:rPr>
          <w:sz w:val="22"/>
          <w:szCs w:val="22"/>
        </w:rPr>
        <w:br/>
      </w:r>
      <w:r w:rsidR="007E4E9C" w:rsidRPr="00C156B9">
        <w:rPr>
          <w:b/>
          <w:sz w:val="22"/>
          <w:szCs w:val="22"/>
        </w:rPr>
        <w:t>Building Permits -</w:t>
      </w:r>
      <w:r w:rsidR="007E4E9C" w:rsidRPr="00C156B9">
        <w:rPr>
          <w:sz w:val="22"/>
          <w:szCs w:val="22"/>
        </w:rPr>
        <w:t xml:space="preserve"> </w:t>
      </w:r>
      <w:r w:rsidR="009F6145" w:rsidRPr="00C156B9">
        <w:rPr>
          <w:sz w:val="22"/>
          <w:szCs w:val="22"/>
        </w:rPr>
        <w:t>#</w:t>
      </w:r>
      <w:r w:rsidR="00F219FC" w:rsidRPr="00C156B9">
        <w:rPr>
          <w:sz w:val="22"/>
          <w:szCs w:val="22"/>
        </w:rPr>
        <w:t>52</w:t>
      </w:r>
      <w:r w:rsidR="00082ED5" w:rsidRPr="00C156B9">
        <w:rPr>
          <w:sz w:val="22"/>
          <w:szCs w:val="22"/>
        </w:rPr>
        <w:t>3</w:t>
      </w:r>
      <w:r>
        <w:rPr>
          <w:sz w:val="22"/>
          <w:szCs w:val="22"/>
        </w:rPr>
        <w:t xml:space="preserve">8 United Lutheran Church, #5239 Phillis Howatt, #5240 Linda Albrecht  </w:t>
      </w:r>
      <w:r w:rsidRPr="00C32504">
        <w:rPr>
          <w:b/>
          <w:sz w:val="22"/>
          <w:szCs w:val="22"/>
        </w:rPr>
        <w:t>S. Crockett m</w:t>
      </w:r>
      <w:r w:rsidR="007F3A31" w:rsidRPr="00C32504">
        <w:rPr>
          <w:b/>
          <w:sz w:val="22"/>
          <w:szCs w:val="22"/>
        </w:rPr>
        <w:t>ade the motion to approve all building permits</w:t>
      </w:r>
      <w:r w:rsidR="008F19EF" w:rsidRPr="00C32504">
        <w:rPr>
          <w:b/>
          <w:sz w:val="22"/>
          <w:szCs w:val="22"/>
        </w:rPr>
        <w:t>, s</w:t>
      </w:r>
      <w:r w:rsidR="007F3A31" w:rsidRPr="00C32504">
        <w:rPr>
          <w:b/>
          <w:sz w:val="22"/>
          <w:szCs w:val="22"/>
        </w:rPr>
        <w:t>econd</w:t>
      </w:r>
      <w:r w:rsidR="008F19EF" w:rsidRPr="00C32504">
        <w:rPr>
          <w:b/>
          <w:sz w:val="22"/>
          <w:szCs w:val="22"/>
        </w:rPr>
        <w:t>ed</w:t>
      </w:r>
      <w:r w:rsidR="007F3A31" w:rsidRPr="00C32504">
        <w:rPr>
          <w:b/>
          <w:sz w:val="22"/>
          <w:szCs w:val="22"/>
        </w:rPr>
        <w:t xml:space="preserve"> by </w:t>
      </w:r>
      <w:r w:rsidRPr="00C32504">
        <w:rPr>
          <w:b/>
          <w:sz w:val="22"/>
          <w:szCs w:val="22"/>
        </w:rPr>
        <w:t>D. Kaercher. Motion carries.</w:t>
      </w:r>
      <w:r w:rsidR="007F3A31" w:rsidRPr="00C156B9">
        <w:rPr>
          <w:sz w:val="22"/>
          <w:szCs w:val="22"/>
        </w:rPr>
        <w:t xml:space="preserve"> </w:t>
      </w:r>
    </w:p>
    <w:p w14:paraId="788D8F6C" w14:textId="28D2B032" w:rsidR="00960B6F" w:rsidRDefault="00960B6F" w:rsidP="00960B6F">
      <w:pPr>
        <w:pStyle w:val="NormalWeb"/>
        <w:tabs>
          <w:tab w:val="left" w:pos="475"/>
        </w:tabs>
        <w:spacing w:before="58" w:beforeAutospacing="0" w:after="0" w:afterAutospacing="0" w:line="153" w:lineRule="exact"/>
      </w:pPr>
      <w:r>
        <w:rPr>
          <w:rStyle w:val="x000011"/>
        </w:rPr>
        <w:tab/>
      </w:r>
      <w:r>
        <w:rPr>
          <w:rStyle w:val="x000011"/>
        </w:rPr>
        <w:tab/>
      </w:r>
      <w:proofErr w:type="gramStart"/>
      <w:r>
        <w:rPr>
          <w:rStyle w:val="x000011"/>
        </w:rPr>
        <w:t>99422  CHOICE</w:t>
      </w:r>
      <w:proofErr w:type="gramEnd"/>
      <w:r>
        <w:rPr>
          <w:rStyle w:val="x000011"/>
        </w:rPr>
        <w:t xml:space="preserve"> FINANCIAL- DEBIT CARD          </w:t>
      </w:r>
      <w:r>
        <w:rPr>
          <w:rStyle w:val="x000011"/>
        </w:rPr>
        <w:tab/>
      </w:r>
      <w:r>
        <w:rPr>
          <w:rStyle w:val="x000011"/>
        </w:rPr>
        <w:tab/>
        <w:t xml:space="preserve">  277.34  </w:t>
      </w:r>
    </w:p>
    <w:p w14:paraId="69C42821"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99421  CHOICE</w:t>
      </w:r>
      <w:proofErr w:type="gramEnd"/>
      <w:r>
        <w:rPr>
          <w:rStyle w:val="x000011"/>
        </w:rPr>
        <w:t xml:space="preserve"> FINANCIAL- DEBIT CARD           </w:t>
      </w:r>
      <w:r>
        <w:rPr>
          <w:rStyle w:val="x000011"/>
        </w:rPr>
        <w:tab/>
      </w:r>
      <w:r>
        <w:rPr>
          <w:rStyle w:val="x000011"/>
        </w:rPr>
        <w:tab/>
        <w:t xml:space="preserve">  107.80  </w:t>
      </w:r>
    </w:p>
    <w:p w14:paraId="25446A9C"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99420  CHOICE</w:t>
      </w:r>
      <w:proofErr w:type="gramEnd"/>
      <w:r>
        <w:rPr>
          <w:rStyle w:val="x000011"/>
        </w:rPr>
        <w:t xml:space="preserve"> FINANCIAL- DEBIT CARD             </w:t>
      </w:r>
      <w:r>
        <w:rPr>
          <w:rStyle w:val="x000011"/>
        </w:rPr>
        <w:tab/>
        <w:t xml:space="preserve">   88.29  </w:t>
      </w:r>
    </w:p>
    <w:p w14:paraId="4CBA965F" w14:textId="77777777" w:rsidR="00960B6F" w:rsidRDefault="00960B6F" w:rsidP="00960B6F">
      <w:pPr>
        <w:pStyle w:val="NormalWeb"/>
        <w:tabs>
          <w:tab w:val="left" w:pos="475"/>
        </w:tabs>
        <w:spacing w:before="58" w:beforeAutospacing="0" w:after="0" w:afterAutospacing="0" w:line="153" w:lineRule="exact"/>
      </w:pPr>
      <w:r>
        <w:lastRenderedPageBreak/>
        <w:tab/>
      </w:r>
      <w:r>
        <w:rPr>
          <w:rStyle w:val="x000011"/>
        </w:rPr>
        <w:t xml:space="preserve">   </w:t>
      </w:r>
      <w:proofErr w:type="gramStart"/>
      <w:r>
        <w:rPr>
          <w:rStyle w:val="x000011"/>
        </w:rPr>
        <w:t>99419  CHOICE</w:t>
      </w:r>
      <w:proofErr w:type="gramEnd"/>
      <w:r>
        <w:rPr>
          <w:rStyle w:val="x000011"/>
        </w:rPr>
        <w:t xml:space="preserve"> FINANCIAL- DEBIT CARD               </w:t>
      </w:r>
      <w:r>
        <w:rPr>
          <w:rStyle w:val="x000011"/>
        </w:rPr>
        <w:tab/>
        <w:t xml:space="preserve">   50.38  </w:t>
      </w:r>
    </w:p>
    <w:p w14:paraId="2D27A117"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82945-82958/59191-59198/59241-</w:t>
      </w:r>
      <w:proofErr w:type="gramStart"/>
      <w:r>
        <w:rPr>
          <w:rStyle w:val="x000011"/>
        </w:rPr>
        <w:t>59242  Payroll</w:t>
      </w:r>
      <w:proofErr w:type="gramEnd"/>
      <w:r>
        <w:rPr>
          <w:rStyle w:val="x000011"/>
        </w:rPr>
        <w:t xml:space="preserve"> &amp; </w:t>
      </w:r>
      <w:proofErr w:type="spellStart"/>
      <w:r>
        <w:rPr>
          <w:rStyle w:val="x000011"/>
        </w:rPr>
        <w:t>Liab</w:t>
      </w:r>
      <w:proofErr w:type="spellEnd"/>
      <w:r>
        <w:rPr>
          <w:rStyle w:val="x000011"/>
        </w:rPr>
        <w:t>.    22886.80</w:t>
      </w:r>
    </w:p>
    <w:p w14:paraId="645BBC61"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59199  CAVALIER</w:t>
      </w:r>
      <w:proofErr w:type="gramEnd"/>
      <w:r>
        <w:rPr>
          <w:rStyle w:val="x000011"/>
        </w:rPr>
        <w:t xml:space="preserve"> COUNTY JDA                       </w:t>
      </w:r>
      <w:r>
        <w:rPr>
          <w:rStyle w:val="x000011"/>
        </w:rPr>
        <w:tab/>
        <w:t xml:space="preserve">  617.00  </w:t>
      </w:r>
    </w:p>
    <w:p w14:paraId="2E56CAF4"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59200  ARAMARK</w:t>
      </w:r>
      <w:proofErr w:type="gramEnd"/>
      <w:r>
        <w:rPr>
          <w:rStyle w:val="x000011"/>
        </w:rPr>
        <w:t xml:space="preserve">                                   </w:t>
      </w:r>
      <w:r>
        <w:rPr>
          <w:rStyle w:val="x000011"/>
        </w:rPr>
        <w:tab/>
        <w:t xml:space="preserve">  163.92  </w:t>
      </w:r>
    </w:p>
    <w:p w14:paraId="52B4B3D4"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59201  CARQUEST</w:t>
      </w:r>
      <w:proofErr w:type="gramEnd"/>
      <w:r>
        <w:rPr>
          <w:rStyle w:val="x000011"/>
        </w:rPr>
        <w:t xml:space="preserve"> OF LANGDON                   </w:t>
      </w:r>
      <w:r>
        <w:rPr>
          <w:rStyle w:val="x000011"/>
        </w:rPr>
        <w:tab/>
      </w:r>
      <w:r>
        <w:rPr>
          <w:rStyle w:val="x000011"/>
        </w:rPr>
        <w:tab/>
        <w:t xml:space="preserve">   17.38  </w:t>
      </w:r>
    </w:p>
    <w:p w14:paraId="7963A6E7"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59202  CAVALIER</w:t>
      </w:r>
      <w:proofErr w:type="gramEnd"/>
      <w:r>
        <w:rPr>
          <w:rStyle w:val="x000011"/>
        </w:rPr>
        <w:t xml:space="preserve"> COUNTY ABSTRACT COMPANY         </w:t>
      </w:r>
      <w:r>
        <w:rPr>
          <w:rStyle w:val="x000011"/>
        </w:rPr>
        <w:tab/>
        <w:t xml:space="preserve"> 1280.00  </w:t>
      </w:r>
    </w:p>
    <w:p w14:paraId="7F06D26B"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59203  CAVALIER</w:t>
      </w:r>
      <w:proofErr w:type="gramEnd"/>
      <w:r>
        <w:rPr>
          <w:rStyle w:val="x000011"/>
        </w:rPr>
        <w:t xml:space="preserve"> COUNTY JDA                      </w:t>
      </w:r>
      <w:r>
        <w:rPr>
          <w:rStyle w:val="x000011"/>
        </w:rPr>
        <w:tab/>
        <w:t xml:space="preserve">   61.60  </w:t>
      </w:r>
    </w:p>
    <w:p w14:paraId="43C33F4B"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59204  CAVALIER</w:t>
      </w:r>
      <w:proofErr w:type="gramEnd"/>
      <w:r>
        <w:rPr>
          <w:rStyle w:val="x000011"/>
        </w:rPr>
        <w:t xml:space="preserve"> COUNTY TREASURER              </w:t>
      </w:r>
      <w:r>
        <w:rPr>
          <w:rStyle w:val="x000011"/>
        </w:rPr>
        <w:tab/>
      </w:r>
      <w:r>
        <w:rPr>
          <w:rStyle w:val="x000011"/>
        </w:rPr>
        <w:tab/>
        <w:t xml:space="preserve">19013.67  </w:t>
      </w:r>
    </w:p>
    <w:p w14:paraId="345FF3CB"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59205  CAVALIER</w:t>
      </w:r>
      <w:proofErr w:type="gramEnd"/>
      <w:r>
        <w:rPr>
          <w:rStyle w:val="x000011"/>
        </w:rPr>
        <w:t xml:space="preserve"> RURAL ELECTRIC COOP.          </w:t>
      </w:r>
      <w:r>
        <w:rPr>
          <w:rStyle w:val="x000011"/>
        </w:rPr>
        <w:tab/>
      </w:r>
      <w:r>
        <w:rPr>
          <w:rStyle w:val="x000011"/>
        </w:rPr>
        <w:tab/>
        <w:t xml:space="preserve">  369.86  </w:t>
      </w:r>
    </w:p>
    <w:p w14:paraId="60187A87"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59206  COUNTRY</w:t>
      </w:r>
      <w:proofErr w:type="gramEnd"/>
      <w:r>
        <w:rPr>
          <w:rStyle w:val="x000011"/>
        </w:rPr>
        <w:t xml:space="preserve"> MEDIA                          </w:t>
      </w:r>
      <w:r>
        <w:rPr>
          <w:rStyle w:val="x000011"/>
        </w:rPr>
        <w:tab/>
      </w:r>
      <w:r>
        <w:rPr>
          <w:rStyle w:val="x000011"/>
        </w:rPr>
        <w:tab/>
        <w:t xml:space="preserve">  422.40  </w:t>
      </w:r>
    </w:p>
    <w:p w14:paraId="26216755"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59207  DACOTAH</w:t>
      </w:r>
      <w:proofErr w:type="gramEnd"/>
      <w:r>
        <w:rPr>
          <w:rStyle w:val="x000011"/>
        </w:rPr>
        <w:t xml:space="preserve"> PAPER CO.                         </w:t>
      </w:r>
      <w:r>
        <w:rPr>
          <w:rStyle w:val="x000011"/>
        </w:rPr>
        <w:tab/>
        <w:t xml:space="preserve">  256.81  </w:t>
      </w:r>
    </w:p>
    <w:p w14:paraId="6A85FCFF"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59208  DAHL</w:t>
      </w:r>
      <w:proofErr w:type="gramEnd"/>
      <w:r>
        <w:rPr>
          <w:rStyle w:val="x000011"/>
        </w:rPr>
        <w:t xml:space="preserve"> TRUCKING PLUS                        </w:t>
      </w:r>
      <w:r>
        <w:rPr>
          <w:rStyle w:val="x000011"/>
        </w:rPr>
        <w:tab/>
        <w:t xml:space="preserve"> 1009.21  </w:t>
      </w:r>
    </w:p>
    <w:p w14:paraId="3147A9AA"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59209  DAKOTA</w:t>
      </w:r>
      <w:proofErr w:type="gramEnd"/>
      <w:r>
        <w:rPr>
          <w:rStyle w:val="x000011"/>
        </w:rPr>
        <w:t xml:space="preserve"> FIRE EXTINGUISHERS                 </w:t>
      </w:r>
      <w:r>
        <w:rPr>
          <w:rStyle w:val="x000011"/>
        </w:rPr>
        <w:tab/>
        <w:t xml:space="preserve">   35.31  </w:t>
      </w:r>
    </w:p>
    <w:p w14:paraId="2544AF3C"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59210  FARMER'S</w:t>
      </w:r>
      <w:proofErr w:type="gramEnd"/>
      <w:r>
        <w:rPr>
          <w:rStyle w:val="x000011"/>
        </w:rPr>
        <w:t xml:space="preserve"> UNION OIL CO.                   </w:t>
      </w:r>
      <w:r>
        <w:rPr>
          <w:rStyle w:val="x000011"/>
        </w:rPr>
        <w:tab/>
        <w:t xml:space="preserve"> 1702.04  </w:t>
      </w:r>
    </w:p>
    <w:p w14:paraId="5703476B" w14:textId="77777777" w:rsidR="00960B6F" w:rsidRDefault="00960B6F" w:rsidP="00960B6F">
      <w:pPr>
        <w:pStyle w:val="NormalWeb"/>
        <w:tabs>
          <w:tab w:val="left" w:pos="475"/>
        </w:tabs>
        <w:spacing w:before="58" w:beforeAutospacing="0" w:after="0" w:afterAutospacing="0" w:line="153" w:lineRule="exact"/>
        <w:rPr>
          <w:rStyle w:val="x000011"/>
        </w:rPr>
      </w:pPr>
      <w:r>
        <w:tab/>
      </w:r>
      <w:r>
        <w:rPr>
          <w:rStyle w:val="x000011"/>
        </w:rPr>
        <w:t xml:space="preserve">   </w:t>
      </w:r>
      <w:proofErr w:type="gramStart"/>
      <w:r>
        <w:rPr>
          <w:rStyle w:val="x000011"/>
        </w:rPr>
        <w:t>59211  FARMERS</w:t>
      </w:r>
      <w:proofErr w:type="gramEnd"/>
      <w:r>
        <w:rPr>
          <w:rStyle w:val="x000011"/>
        </w:rPr>
        <w:t xml:space="preserve"> &amp; MERCHANTS STATE BANK         </w:t>
      </w:r>
      <w:r>
        <w:rPr>
          <w:rStyle w:val="x000011"/>
        </w:rPr>
        <w:tab/>
      </w:r>
      <w:r>
        <w:rPr>
          <w:rStyle w:val="x000011"/>
        </w:rPr>
        <w:tab/>
        <w:t xml:space="preserve"> 3019.21  </w:t>
      </w:r>
    </w:p>
    <w:p w14:paraId="33D7BDAC"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59212  FERGUSON</w:t>
      </w:r>
      <w:proofErr w:type="gramEnd"/>
      <w:r>
        <w:rPr>
          <w:rStyle w:val="x000011"/>
        </w:rPr>
        <w:t xml:space="preserve"> WATERWORKS #2516                 </w:t>
      </w:r>
      <w:r>
        <w:rPr>
          <w:rStyle w:val="x000011"/>
        </w:rPr>
        <w:tab/>
        <w:t xml:space="preserve">  120.51  </w:t>
      </w:r>
    </w:p>
    <w:p w14:paraId="7694353D"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59213  GERRELLS</w:t>
      </w:r>
      <w:proofErr w:type="gramEnd"/>
      <w:r>
        <w:rPr>
          <w:rStyle w:val="x000011"/>
        </w:rPr>
        <w:t xml:space="preserve"> SPORTS CENTER                     </w:t>
      </w:r>
      <w:r>
        <w:rPr>
          <w:rStyle w:val="x000011"/>
        </w:rPr>
        <w:tab/>
        <w:t xml:space="preserve">  203.00  </w:t>
      </w:r>
    </w:p>
    <w:p w14:paraId="2ECB697C"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59214  GLENN'S</w:t>
      </w:r>
      <w:proofErr w:type="gramEnd"/>
      <w:r>
        <w:rPr>
          <w:rStyle w:val="x000011"/>
        </w:rPr>
        <w:t xml:space="preserve"> APPLIANCE CENTER                </w:t>
      </w:r>
      <w:r>
        <w:rPr>
          <w:rStyle w:val="x000011"/>
        </w:rPr>
        <w:tab/>
        <w:t xml:space="preserve">  120.31  </w:t>
      </w:r>
    </w:p>
    <w:p w14:paraId="4C9A8B58"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59215  JASON</w:t>
      </w:r>
      <w:proofErr w:type="gramEnd"/>
      <w:r>
        <w:rPr>
          <w:rStyle w:val="x000011"/>
        </w:rPr>
        <w:t xml:space="preserve"> BUSSE                               </w:t>
      </w:r>
      <w:r>
        <w:rPr>
          <w:rStyle w:val="x000011"/>
        </w:rPr>
        <w:tab/>
        <w:t xml:space="preserve">  149.70  </w:t>
      </w:r>
    </w:p>
    <w:p w14:paraId="5FE08BE1"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59216  JERRY</w:t>
      </w:r>
      <w:proofErr w:type="gramEnd"/>
      <w:r>
        <w:rPr>
          <w:rStyle w:val="x000011"/>
        </w:rPr>
        <w:t xml:space="preserve"> RATZLAFF                            </w:t>
      </w:r>
      <w:r>
        <w:rPr>
          <w:rStyle w:val="x000011"/>
        </w:rPr>
        <w:tab/>
        <w:t xml:space="preserve">  500.00  </w:t>
      </w:r>
    </w:p>
    <w:p w14:paraId="44631992"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59217  LANGDON</w:t>
      </w:r>
      <w:proofErr w:type="gramEnd"/>
      <w:r>
        <w:rPr>
          <w:rStyle w:val="x000011"/>
        </w:rPr>
        <w:t xml:space="preserve"> BUILDING CENTER                   </w:t>
      </w:r>
      <w:r>
        <w:rPr>
          <w:rStyle w:val="x000011"/>
        </w:rPr>
        <w:tab/>
        <w:t xml:space="preserve">  218.57  </w:t>
      </w:r>
    </w:p>
    <w:p w14:paraId="28D8BFEC"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59218  LANGDON</w:t>
      </w:r>
      <w:proofErr w:type="gramEnd"/>
      <w:r>
        <w:rPr>
          <w:rStyle w:val="x000011"/>
        </w:rPr>
        <w:t xml:space="preserve"> HARDWARE &amp; RENTAL                 </w:t>
      </w:r>
      <w:r>
        <w:rPr>
          <w:rStyle w:val="x000011"/>
        </w:rPr>
        <w:tab/>
        <w:t xml:space="preserve"> 1609.12  </w:t>
      </w:r>
    </w:p>
    <w:p w14:paraId="1E4777F5"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59219  LANGDON</w:t>
      </w:r>
      <w:proofErr w:type="gramEnd"/>
      <w:r>
        <w:rPr>
          <w:rStyle w:val="x000011"/>
        </w:rPr>
        <w:t xml:space="preserve"> IMPLEMENT                         </w:t>
      </w:r>
      <w:r>
        <w:rPr>
          <w:rStyle w:val="x000011"/>
        </w:rPr>
        <w:tab/>
        <w:t xml:space="preserve">   38.17  </w:t>
      </w:r>
    </w:p>
    <w:p w14:paraId="36D1C6D3" w14:textId="77777777" w:rsidR="00960B6F" w:rsidRDefault="00960B6F" w:rsidP="00960B6F">
      <w:pPr>
        <w:pStyle w:val="NormalWeb"/>
        <w:tabs>
          <w:tab w:val="left" w:pos="475"/>
        </w:tabs>
        <w:spacing w:before="58" w:beforeAutospacing="0" w:after="0" w:afterAutospacing="0" w:line="153" w:lineRule="exact"/>
      </w:pPr>
      <w:r>
        <w:rPr>
          <w:rStyle w:val="x000011"/>
        </w:rPr>
        <w:tab/>
      </w:r>
      <w:r>
        <w:rPr>
          <w:rStyle w:val="x000011"/>
        </w:rPr>
        <w:tab/>
      </w:r>
      <w:proofErr w:type="gramStart"/>
      <w:r>
        <w:rPr>
          <w:rStyle w:val="x000011"/>
        </w:rPr>
        <w:t>59220  MAR</w:t>
      </w:r>
      <w:proofErr w:type="gramEnd"/>
      <w:r>
        <w:rPr>
          <w:rStyle w:val="x000011"/>
        </w:rPr>
        <w:t xml:space="preserve">-KIT LANDFILL                         </w:t>
      </w:r>
      <w:r>
        <w:rPr>
          <w:rStyle w:val="x000011"/>
        </w:rPr>
        <w:tab/>
        <w:t xml:space="preserve"> 2680.50  </w:t>
      </w:r>
    </w:p>
    <w:p w14:paraId="28C557CF"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59221  MIDCONTINENT</w:t>
      </w:r>
      <w:proofErr w:type="gramEnd"/>
      <w:r>
        <w:rPr>
          <w:rStyle w:val="x000011"/>
        </w:rPr>
        <w:t xml:space="preserve"> COMMUNICATIONS              </w:t>
      </w:r>
      <w:r>
        <w:rPr>
          <w:rStyle w:val="x000011"/>
        </w:rPr>
        <w:tab/>
        <w:t xml:space="preserve">  131.17  </w:t>
      </w:r>
    </w:p>
    <w:p w14:paraId="35C65ACB"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59222  MIKKELSEN</w:t>
      </w:r>
      <w:proofErr w:type="gramEnd"/>
      <w:r>
        <w:rPr>
          <w:rStyle w:val="x000011"/>
        </w:rPr>
        <w:t xml:space="preserve"> BROTHERS                       </w:t>
      </w:r>
      <w:r>
        <w:rPr>
          <w:rStyle w:val="x000011"/>
        </w:rPr>
        <w:tab/>
        <w:t xml:space="preserve">   90.00  </w:t>
      </w:r>
    </w:p>
    <w:p w14:paraId="1595F93D"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59223  MOORE</w:t>
      </w:r>
      <w:proofErr w:type="gramEnd"/>
      <w:r>
        <w:rPr>
          <w:rStyle w:val="x000011"/>
        </w:rPr>
        <w:t xml:space="preserve"> ENGINEERING, INC                </w:t>
      </w:r>
      <w:r>
        <w:rPr>
          <w:rStyle w:val="x000011"/>
        </w:rPr>
        <w:tab/>
      </w:r>
      <w:r>
        <w:rPr>
          <w:rStyle w:val="x000011"/>
        </w:rPr>
        <w:tab/>
        <w:t xml:space="preserve"> 3735.00  </w:t>
      </w:r>
    </w:p>
    <w:p w14:paraId="35874452"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59224  ND</w:t>
      </w:r>
      <w:proofErr w:type="gramEnd"/>
      <w:r>
        <w:rPr>
          <w:rStyle w:val="x000011"/>
        </w:rPr>
        <w:t xml:space="preserve"> SEWAGE PUMP &amp; LIFT STATION         </w:t>
      </w:r>
      <w:r>
        <w:rPr>
          <w:rStyle w:val="x000011"/>
        </w:rPr>
        <w:tab/>
      </w:r>
      <w:r>
        <w:rPr>
          <w:rStyle w:val="x000011"/>
        </w:rPr>
        <w:tab/>
        <w:t xml:space="preserve"> 1400.00  </w:t>
      </w:r>
    </w:p>
    <w:p w14:paraId="2154C93E"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59225  NORTH</w:t>
      </w:r>
      <w:proofErr w:type="gramEnd"/>
      <w:r>
        <w:rPr>
          <w:rStyle w:val="x000011"/>
        </w:rPr>
        <w:t xml:space="preserve"> DAKOTA DEPARTMENT OF HEALTH         </w:t>
      </w:r>
      <w:r>
        <w:rPr>
          <w:rStyle w:val="x000011"/>
        </w:rPr>
        <w:tab/>
        <w:t xml:space="preserve">   32.00  </w:t>
      </w:r>
    </w:p>
    <w:p w14:paraId="4CB925FE"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59226  ONE</w:t>
      </w:r>
      <w:proofErr w:type="gramEnd"/>
      <w:r>
        <w:rPr>
          <w:rStyle w:val="x000011"/>
        </w:rPr>
        <w:t xml:space="preserve">-CALL CONCEPTS, INC.                   </w:t>
      </w:r>
      <w:r>
        <w:rPr>
          <w:rStyle w:val="x000011"/>
        </w:rPr>
        <w:tab/>
        <w:t xml:space="preserve">   48.75  </w:t>
      </w:r>
    </w:p>
    <w:p w14:paraId="75F34C46"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59227  OTTERTAIL</w:t>
      </w:r>
      <w:proofErr w:type="gramEnd"/>
      <w:r>
        <w:rPr>
          <w:rStyle w:val="x000011"/>
        </w:rPr>
        <w:t xml:space="preserve"> POWER CO.                       </w:t>
      </w:r>
      <w:r>
        <w:rPr>
          <w:rStyle w:val="x000011"/>
        </w:rPr>
        <w:tab/>
        <w:t xml:space="preserve"> 5391.59  </w:t>
      </w:r>
    </w:p>
    <w:p w14:paraId="11C212D1" w14:textId="77777777" w:rsidR="00960B6F" w:rsidRDefault="00960B6F" w:rsidP="00960B6F">
      <w:pPr>
        <w:pStyle w:val="NormalWeb"/>
        <w:tabs>
          <w:tab w:val="left" w:pos="475"/>
        </w:tabs>
        <w:spacing w:before="58" w:beforeAutospacing="0" w:after="0" w:afterAutospacing="0" w:line="153" w:lineRule="exact"/>
        <w:rPr>
          <w:rStyle w:val="x000011"/>
        </w:rPr>
      </w:pPr>
      <w:r>
        <w:tab/>
      </w:r>
      <w:r>
        <w:rPr>
          <w:rStyle w:val="x000011"/>
        </w:rPr>
        <w:t xml:space="preserve">   </w:t>
      </w:r>
      <w:proofErr w:type="gramStart"/>
      <w:r>
        <w:rPr>
          <w:rStyle w:val="x000011"/>
        </w:rPr>
        <w:t>59228  QUENTIN</w:t>
      </w:r>
      <w:proofErr w:type="gramEnd"/>
      <w:r>
        <w:rPr>
          <w:rStyle w:val="x000011"/>
        </w:rPr>
        <w:t xml:space="preserve"> BRUCE WENZEL, PC                  </w:t>
      </w:r>
      <w:r>
        <w:rPr>
          <w:rStyle w:val="x000011"/>
        </w:rPr>
        <w:tab/>
        <w:t xml:space="preserve"> 1350.00  </w:t>
      </w:r>
    </w:p>
    <w:p w14:paraId="5D58994A"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59229  RICHARD'S</w:t>
      </w:r>
      <w:proofErr w:type="gramEnd"/>
      <w:r>
        <w:rPr>
          <w:rStyle w:val="x000011"/>
        </w:rPr>
        <w:t xml:space="preserve"> WELDING, INC.                   </w:t>
      </w:r>
      <w:r>
        <w:rPr>
          <w:rStyle w:val="x000011"/>
        </w:rPr>
        <w:tab/>
        <w:t xml:space="preserve"> 1319.90  </w:t>
      </w:r>
    </w:p>
    <w:p w14:paraId="2AFDA305"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59230  SAMSON</w:t>
      </w:r>
      <w:proofErr w:type="gramEnd"/>
      <w:r>
        <w:rPr>
          <w:rStyle w:val="x000011"/>
        </w:rPr>
        <w:t xml:space="preserve"> ELECTRIC                          </w:t>
      </w:r>
      <w:r>
        <w:rPr>
          <w:rStyle w:val="x000011"/>
        </w:rPr>
        <w:tab/>
        <w:t xml:space="preserve">  112.33  </w:t>
      </w:r>
    </w:p>
    <w:p w14:paraId="5F63C950"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59231  SANITATION</w:t>
      </w:r>
      <w:proofErr w:type="gramEnd"/>
      <w:r>
        <w:rPr>
          <w:rStyle w:val="x000011"/>
        </w:rPr>
        <w:t xml:space="preserve"> PRODUCTS                      </w:t>
      </w:r>
      <w:r>
        <w:rPr>
          <w:rStyle w:val="x000011"/>
        </w:rPr>
        <w:tab/>
        <w:t xml:space="preserve">  315.53  </w:t>
      </w:r>
    </w:p>
    <w:p w14:paraId="122EDB61"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59232  SPORTS</w:t>
      </w:r>
      <w:proofErr w:type="gramEnd"/>
      <w:r>
        <w:rPr>
          <w:rStyle w:val="x000011"/>
        </w:rPr>
        <w:t xml:space="preserve"> &amp; SHIRTS                           </w:t>
      </w:r>
      <w:r>
        <w:rPr>
          <w:rStyle w:val="x000011"/>
        </w:rPr>
        <w:tab/>
        <w:t xml:space="preserve">   80.75  </w:t>
      </w:r>
    </w:p>
    <w:p w14:paraId="2AA2DF7F"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59233  UNITED</w:t>
      </w:r>
      <w:proofErr w:type="gramEnd"/>
      <w:r>
        <w:rPr>
          <w:rStyle w:val="x000011"/>
        </w:rPr>
        <w:t xml:space="preserve"> COMMUNICATIONS                     </w:t>
      </w:r>
      <w:r>
        <w:rPr>
          <w:rStyle w:val="x000011"/>
        </w:rPr>
        <w:tab/>
        <w:t xml:space="preserve"> 1155.26  </w:t>
      </w:r>
    </w:p>
    <w:p w14:paraId="4564DB03"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59234  VERIZON</w:t>
      </w:r>
      <w:proofErr w:type="gramEnd"/>
      <w:r>
        <w:rPr>
          <w:rStyle w:val="x000011"/>
        </w:rPr>
        <w:t xml:space="preserve"> WIRELESS                         </w:t>
      </w:r>
      <w:r>
        <w:rPr>
          <w:rStyle w:val="x000011"/>
        </w:rPr>
        <w:tab/>
        <w:t xml:space="preserve">  318.80  </w:t>
      </w:r>
    </w:p>
    <w:p w14:paraId="4932CDB1"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59235  WASTE</w:t>
      </w:r>
      <w:proofErr w:type="gramEnd"/>
      <w:r>
        <w:rPr>
          <w:rStyle w:val="x000011"/>
        </w:rPr>
        <w:t xml:space="preserve"> MANAGEMENT CORPORATE SERVIC        </w:t>
      </w:r>
      <w:r>
        <w:rPr>
          <w:rStyle w:val="x000011"/>
        </w:rPr>
        <w:tab/>
        <w:t xml:space="preserve">12698.79  </w:t>
      </w:r>
    </w:p>
    <w:p w14:paraId="3D09E3B5"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59236  WITZEL</w:t>
      </w:r>
      <w:proofErr w:type="gramEnd"/>
      <w:r>
        <w:rPr>
          <w:rStyle w:val="x000011"/>
        </w:rPr>
        <w:t xml:space="preserve"> CONSTRUCTION LLC                  </w:t>
      </w:r>
      <w:r>
        <w:rPr>
          <w:rStyle w:val="x000011"/>
        </w:rPr>
        <w:tab/>
        <w:t xml:space="preserve"> 2971.00  </w:t>
      </w:r>
    </w:p>
    <w:p w14:paraId="3F715984" w14:textId="77777777" w:rsidR="00960B6F" w:rsidRDefault="00960B6F" w:rsidP="00960B6F">
      <w:pPr>
        <w:pStyle w:val="NormalWeb"/>
        <w:tabs>
          <w:tab w:val="left" w:pos="475"/>
        </w:tabs>
        <w:spacing w:before="58" w:beforeAutospacing="0" w:after="0" w:afterAutospacing="0" w:line="153" w:lineRule="exact"/>
      </w:pPr>
      <w:r>
        <w:tab/>
      </w:r>
      <w:r>
        <w:rPr>
          <w:rStyle w:val="x000011"/>
        </w:rPr>
        <w:t xml:space="preserve">   </w:t>
      </w:r>
    </w:p>
    <w:p w14:paraId="7A38D648" w14:textId="7A83F0B8" w:rsidR="00AB731B" w:rsidRPr="00C32504" w:rsidRDefault="00E13AD8" w:rsidP="00B3406A">
      <w:pPr>
        <w:jc w:val="left"/>
        <w:rPr>
          <w:b/>
          <w:sz w:val="22"/>
          <w:szCs w:val="22"/>
        </w:rPr>
      </w:pPr>
      <w:r w:rsidRPr="00C00ABE">
        <w:rPr>
          <w:b/>
          <w:sz w:val="22"/>
          <w:szCs w:val="22"/>
          <w:u w:val="single"/>
        </w:rPr>
        <w:t>R</w:t>
      </w:r>
      <w:r w:rsidR="006B502C" w:rsidRPr="00C00ABE">
        <w:rPr>
          <w:b/>
          <w:sz w:val="22"/>
          <w:szCs w:val="22"/>
          <w:u w:val="single"/>
        </w:rPr>
        <w:t>eview and Approval of Bills:</w:t>
      </w:r>
      <w:r w:rsidR="000C4C50" w:rsidRPr="00C00ABE">
        <w:rPr>
          <w:sz w:val="22"/>
          <w:szCs w:val="22"/>
        </w:rPr>
        <w:t xml:space="preserve"> </w:t>
      </w:r>
      <w:r w:rsidR="00C32504" w:rsidRPr="00C32504">
        <w:rPr>
          <w:b/>
          <w:sz w:val="22"/>
          <w:szCs w:val="22"/>
        </w:rPr>
        <w:t>D. Kaercher</w:t>
      </w:r>
      <w:r w:rsidR="008F19EF" w:rsidRPr="00C32504">
        <w:rPr>
          <w:b/>
          <w:sz w:val="22"/>
          <w:szCs w:val="22"/>
        </w:rPr>
        <w:t xml:space="preserve"> made the motion to approve all bills, seconded by </w:t>
      </w:r>
      <w:r w:rsidR="00C32504" w:rsidRPr="00C32504">
        <w:rPr>
          <w:b/>
          <w:sz w:val="22"/>
          <w:szCs w:val="22"/>
        </w:rPr>
        <w:t>S. Crockett. Motion carries.</w:t>
      </w:r>
      <w:r w:rsidR="008B15AD" w:rsidRPr="00C32504">
        <w:rPr>
          <w:b/>
          <w:sz w:val="22"/>
          <w:szCs w:val="22"/>
        </w:rPr>
        <w:t xml:space="preserve"> </w:t>
      </w:r>
    </w:p>
    <w:p w14:paraId="1244B891" w14:textId="625CF9E9" w:rsidR="00A057C8" w:rsidRDefault="00A057C8" w:rsidP="00014E1F">
      <w:pPr>
        <w:pStyle w:val="Default"/>
        <w:rPr>
          <w:sz w:val="22"/>
          <w:szCs w:val="22"/>
        </w:rPr>
      </w:pPr>
      <w:r w:rsidRPr="00C00ABE">
        <w:rPr>
          <w:b/>
          <w:sz w:val="22"/>
          <w:szCs w:val="22"/>
          <w:u w:val="single"/>
        </w:rPr>
        <w:t>Adjourn:</w:t>
      </w:r>
      <w:r w:rsidRPr="00C00ABE">
        <w:rPr>
          <w:sz w:val="22"/>
          <w:szCs w:val="22"/>
        </w:rPr>
        <w:t xml:space="preserve"> </w:t>
      </w:r>
      <w:r w:rsidR="004A30C1" w:rsidRPr="00C00ABE">
        <w:rPr>
          <w:sz w:val="22"/>
          <w:szCs w:val="22"/>
        </w:rPr>
        <w:t>W</w:t>
      </w:r>
      <w:r w:rsidRPr="00C00ABE">
        <w:rPr>
          <w:sz w:val="22"/>
          <w:szCs w:val="22"/>
        </w:rPr>
        <w:t>ith no other business</w:t>
      </w:r>
      <w:r w:rsidR="00E35E38" w:rsidRPr="00C00ABE">
        <w:rPr>
          <w:sz w:val="22"/>
          <w:szCs w:val="22"/>
        </w:rPr>
        <w:t xml:space="preserve"> </w:t>
      </w:r>
      <w:r w:rsidR="00C32504">
        <w:rPr>
          <w:sz w:val="22"/>
          <w:szCs w:val="22"/>
        </w:rPr>
        <w:t xml:space="preserve">D. Kaercher </w:t>
      </w:r>
      <w:r w:rsidR="007B4168" w:rsidRPr="00C00ABE">
        <w:rPr>
          <w:sz w:val="22"/>
          <w:szCs w:val="22"/>
        </w:rPr>
        <w:t>moved</w:t>
      </w:r>
      <w:r w:rsidR="005B3490" w:rsidRPr="00C00ABE">
        <w:rPr>
          <w:sz w:val="22"/>
          <w:szCs w:val="22"/>
        </w:rPr>
        <w:t xml:space="preserve"> to </w:t>
      </w:r>
      <w:r w:rsidRPr="00C00ABE">
        <w:rPr>
          <w:sz w:val="22"/>
          <w:szCs w:val="22"/>
        </w:rPr>
        <w:t xml:space="preserve">adjourn the meeting. </w:t>
      </w:r>
    </w:p>
    <w:p w14:paraId="70CBBFC8" w14:textId="661C9EF7" w:rsidR="00A0142D" w:rsidRDefault="009D7B01" w:rsidP="009D7B01">
      <w:pPr>
        <w:pStyle w:val="Default"/>
        <w:rPr>
          <w:b/>
          <w:sz w:val="22"/>
          <w:szCs w:val="22"/>
        </w:rPr>
      </w:pPr>
      <w:r>
        <w:rPr>
          <w:sz w:val="22"/>
          <w:szCs w:val="22"/>
        </w:rPr>
        <w:br/>
      </w:r>
      <w:r>
        <w:rPr>
          <w:sz w:val="22"/>
          <w:szCs w:val="22"/>
        </w:rPr>
        <w:br/>
      </w:r>
      <w:r w:rsidR="00D64562">
        <w:rPr>
          <w:sz w:val="22"/>
          <w:szCs w:val="22"/>
        </w:rPr>
        <w:br/>
      </w:r>
      <w:r>
        <w:rPr>
          <w:sz w:val="22"/>
          <w:szCs w:val="22"/>
        </w:rPr>
        <w:t>_</w:t>
      </w:r>
      <w:r w:rsidR="003C70A4" w:rsidRPr="00C00ABE">
        <w:rPr>
          <w:sz w:val="22"/>
          <w:szCs w:val="22"/>
        </w:rPr>
        <w:t>__________________</w:t>
      </w:r>
      <w:r w:rsidR="00C77734" w:rsidRPr="00C00ABE">
        <w:rPr>
          <w:sz w:val="22"/>
          <w:szCs w:val="22"/>
        </w:rPr>
        <w:t>_____</w:t>
      </w:r>
      <w:r w:rsidR="003C70A4" w:rsidRPr="00C00ABE">
        <w:rPr>
          <w:sz w:val="22"/>
          <w:szCs w:val="22"/>
        </w:rPr>
        <w:t xml:space="preserve">____                   </w:t>
      </w:r>
      <w:r w:rsidR="00C77734" w:rsidRPr="00C00ABE">
        <w:rPr>
          <w:sz w:val="22"/>
          <w:szCs w:val="22"/>
        </w:rPr>
        <w:tab/>
      </w:r>
      <w:r w:rsidR="003C70A4" w:rsidRPr="00C00ABE">
        <w:rPr>
          <w:sz w:val="22"/>
          <w:szCs w:val="22"/>
        </w:rPr>
        <w:t>____________</w:t>
      </w:r>
      <w:r w:rsidR="00A43358" w:rsidRPr="00C00ABE">
        <w:rPr>
          <w:sz w:val="22"/>
          <w:szCs w:val="22"/>
        </w:rPr>
        <w:t>__________________</w:t>
      </w:r>
      <w:r w:rsidR="00A43358" w:rsidRPr="00C00ABE">
        <w:rPr>
          <w:sz w:val="22"/>
          <w:szCs w:val="22"/>
        </w:rPr>
        <w:br/>
      </w:r>
      <w:r w:rsidR="00C32504">
        <w:rPr>
          <w:sz w:val="22"/>
          <w:szCs w:val="22"/>
        </w:rPr>
        <w:t>Lawrence Henry, Vice</w:t>
      </w:r>
      <w:r w:rsidR="008F19EF">
        <w:rPr>
          <w:sz w:val="22"/>
          <w:szCs w:val="22"/>
        </w:rPr>
        <w:t xml:space="preserve"> </w:t>
      </w:r>
      <w:r w:rsidR="00BB4EE5" w:rsidRPr="00C00ABE">
        <w:rPr>
          <w:sz w:val="22"/>
          <w:szCs w:val="22"/>
        </w:rPr>
        <w:t xml:space="preserve">President     </w:t>
      </w:r>
      <w:r w:rsidR="001D6845" w:rsidRPr="00C00ABE">
        <w:rPr>
          <w:sz w:val="22"/>
          <w:szCs w:val="22"/>
        </w:rPr>
        <w:t xml:space="preserve">  </w:t>
      </w:r>
      <w:r w:rsidR="002C0151">
        <w:rPr>
          <w:sz w:val="22"/>
          <w:szCs w:val="22"/>
        </w:rPr>
        <w:tab/>
      </w:r>
      <w:r w:rsidR="001D6845" w:rsidRPr="00C00ABE">
        <w:rPr>
          <w:sz w:val="22"/>
          <w:szCs w:val="22"/>
        </w:rPr>
        <w:t xml:space="preserve">         </w:t>
      </w:r>
      <w:r w:rsidR="00144E32" w:rsidRPr="00C00ABE">
        <w:rPr>
          <w:sz w:val="22"/>
          <w:szCs w:val="22"/>
        </w:rPr>
        <w:tab/>
      </w:r>
      <w:r w:rsidR="005C7BD8">
        <w:rPr>
          <w:sz w:val="22"/>
          <w:szCs w:val="22"/>
        </w:rPr>
        <w:tab/>
      </w:r>
      <w:r w:rsidR="00575B7A">
        <w:rPr>
          <w:sz w:val="22"/>
          <w:szCs w:val="22"/>
        </w:rPr>
        <w:t>RoxAnne Hoffarth</w:t>
      </w:r>
      <w:r w:rsidR="00C76643" w:rsidRPr="00C00ABE">
        <w:rPr>
          <w:sz w:val="22"/>
          <w:szCs w:val="22"/>
        </w:rPr>
        <w:t>,</w:t>
      </w:r>
      <w:r w:rsidR="004A2029">
        <w:rPr>
          <w:sz w:val="22"/>
          <w:szCs w:val="22"/>
        </w:rPr>
        <w:t xml:space="preserve"> </w:t>
      </w:r>
      <w:r w:rsidR="0098540A" w:rsidRPr="00C00ABE">
        <w:rPr>
          <w:sz w:val="22"/>
          <w:szCs w:val="22"/>
        </w:rPr>
        <w:t>Auditor</w:t>
      </w:r>
      <w:r w:rsidR="00586441" w:rsidRPr="00C00ABE">
        <w:rPr>
          <w:sz w:val="22"/>
          <w:szCs w:val="22"/>
        </w:rPr>
        <w:br/>
      </w:r>
      <w:bookmarkEnd w:id="0"/>
    </w:p>
    <w:sectPr w:rsidR="00A0142D" w:rsidSect="006160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191"/>
    <w:multiLevelType w:val="hybridMultilevel"/>
    <w:tmpl w:val="D49C03BC"/>
    <w:lvl w:ilvl="0" w:tplc="6E4CF75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F19C9"/>
    <w:multiLevelType w:val="hybridMultilevel"/>
    <w:tmpl w:val="7A04647C"/>
    <w:lvl w:ilvl="0" w:tplc="6E4CF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E04A9"/>
    <w:multiLevelType w:val="hybridMultilevel"/>
    <w:tmpl w:val="FAA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0D30"/>
    <w:multiLevelType w:val="hybridMultilevel"/>
    <w:tmpl w:val="22BAAE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F1F7ED3"/>
    <w:multiLevelType w:val="hybridMultilevel"/>
    <w:tmpl w:val="8D8A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05DB1"/>
    <w:multiLevelType w:val="hybridMultilevel"/>
    <w:tmpl w:val="44549D7C"/>
    <w:lvl w:ilvl="0" w:tplc="6E4CF750">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4444F7E"/>
    <w:multiLevelType w:val="hybridMultilevel"/>
    <w:tmpl w:val="D8F268B6"/>
    <w:lvl w:ilvl="0" w:tplc="75466198">
      <w:start w:val="1"/>
      <w:numFmt w:val="decimal"/>
      <w:lvlText w:val="%1."/>
      <w:lvlJc w:val="left"/>
      <w:pPr>
        <w:tabs>
          <w:tab w:val="num" w:pos="720"/>
        </w:tabs>
        <w:ind w:left="720" w:hanging="360"/>
      </w:pPr>
    </w:lvl>
    <w:lvl w:ilvl="1" w:tplc="9FEED646" w:tentative="1">
      <w:start w:val="1"/>
      <w:numFmt w:val="decimal"/>
      <w:lvlText w:val="%2."/>
      <w:lvlJc w:val="left"/>
      <w:pPr>
        <w:tabs>
          <w:tab w:val="num" w:pos="1440"/>
        </w:tabs>
        <w:ind w:left="1440" w:hanging="360"/>
      </w:pPr>
    </w:lvl>
    <w:lvl w:ilvl="2" w:tplc="CBD0A88C" w:tentative="1">
      <w:start w:val="1"/>
      <w:numFmt w:val="decimal"/>
      <w:lvlText w:val="%3."/>
      <w:lvlJc w:val="left"/>
      <w:pPr>
        <w:tabs>
          <w:tab w:val="num" w:pos="2160"/>
        </w:tabs>
        <w:ind w:left="2160" w:hanging="360"/>
      </w:pPr>
    </w:lvl>
    <w:lvl w:ilvl="3" w:tplc="6F00F550" w:tentative="1">
      <w:start w:val="1"/>
      <w:numFmt w:val="decimal"/>
      <w:lvlText w:val="%4."/>
      <w:lvlJc w:val="left"/>
      <w:pPr>
        <w:tabs>
          <w:tab w:val="num" w:pos="2880"/>
        </w:tabs>
        <w:ind w:left="2880" w:hanging="360"/>
      </w:pPr>
    </w:lvl>
    <w:lvl w:ilvl="4" w:tplc="9B42DEA4" w:tentative="1">
      <w:start w:val="1"/>
      <w:numFmt w:val="decimal"/>
      <w:lvlText w:val="%5."/>
      <w:lvlJc w:val="left"/>
      <w:pPr>
        <w:tabs>
          <w:tab w:val="num" w:pos="3600"/>
        </w:tabs>
        <w:ind w:left="3600" w:hanging="360"/>
      </w:pPr>
    </w:lvl>
    <w:lvl w:ilvl="5" w:tplc="D7EE5AB2" w:tentative="1">
      <w:start w:val="1"/>
      <w:numFmt w:val="decimal"/>
      <w:lvlText w:val="%6."/>
      <w:lvlJc w:val="left"/>
      <w:pPr>
        <w:tabs>
          <w:tab w:val="num" w:pos="4320"/>
        </w:tabs>
        <w:ind w:left="4320" w:hanging="360"/>
      </w:pPr>
    </w:lvl>
    <w:lvl w:ilvl="6" w:tplc="EE3ADC2E" w:tentative="1">
      <w:start w:val="1"/>
      <w:numFmt w:val="decimal"/>
      <w:lvlText w:val="%7."/>
      <w:lvlJc w:val="left"/>
      <w:pPr>
        <w:tabs>
          <w:tab w:val="num" w:pos="5040"/>
        </w:tabs>
        <w:ind w:left="5040" w:hanging="360"/>
      </w:pPr>
    </w:lvl>
    <w:lvl w:ilvl="7" w:tplc="70EEF7B8" w:tentative="1">
      <w:start w:val="1"/>
      <w:numFmt w:val="decimal"/>
      <w:lvlText w:val="%8."/>
      <w:lvlJc w:val="left"/>
      <w:pPr>
        <w:tabs>
          <w:tab w:val="num" w:pos="5760"/>
        </w:tabs>
        <w:ind w:left="5760" w:hanging="360"/>
      </w:pPr>
    </w:lvl>
    <w:lvl w:ilvl="8" w:tplc="11BA7318" w:tentative="1">
      <w:start w:val="1"/>
      <w:numFmt w:val="decimal"/>
      <w:lvlText w:val="%9."/>
      <w:lvlJc w:val="left"/>
      <w:pPr>
        <w:tabs>
          <w:tab w:val="num" w:pos="6480"/>
        </w:tabs>
        <w:ind w:left="6480" w:hanging="360"/>
      </w:pPr>
    </w:lvl>
  </w:abstractNum>
  <w:abstractNum w:abstractNumId="7">
    <w:nsid w:val="3E0E6204"/>
    <w:multiLevelType w:val="hybridMultilevel"/>
    <w:tmpl w:val="EB302024"/>
    <w:lvl w:ilvl="0" w:tplc="6BA2A8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E7B6A"/>
    <w:multiLevelType w:val="hybridMultilevel"/>
    <w:tmpl w:val="DFDCABEE"/>
    <w:lvl w:ilvl="0" w:tplc="713C766C">
      <w:numFmt w:val="bullet"/>
      <w:lvlText w:val=""/>
      <w:lvlJc w:val="left"/>
      <w:pPr>
        <w:ind w:left="1900" w:hanging="361"/>
      </w:pPr>
      <w:rPr>
        <w:rFonts w:ascii="Symbol" w:eastAsia="Symbol" w:hAnsi="Symbol" w:cs="Symbol" w:hint="default"/>
        <w:w w:val="100"/>
        <w:sz w:val="22"/>
        <w:szCs w:val="22"/>
        <w:lang w:val="en-US" w:eastAsia="en-US" w:bidi="en-US"/>
      </w:rPr>
    </w:lvl>
    <w:lvl w:ilvl="1" w:tplc="7744DD4E">
      <w:numFmt w:val="bullet"/>
      <w:lvlText w:val="o"/>
      <w:lvlJc w:val="left"/>
      <w:pPr>
        <w:ind w:left="2620" w:hanging="361"/>
      </w:pPr>
      <w:rPr>
        <w:rFonts w:ascii="Courier New" w:eastAsia="Courier New" w:hAnsi="Courier New" w:cs="Courier New" w:hint="default"/>
        <w:w w:val="100"/>
        <w:sz w:val="22"/>
        <w:szCs w:val="22"/>
        <w:lang w:val="en-US" w:eastAsia="en-US" w:bidi="en-US"/>
      </w:rPr>
    </w:lvl>
    <w:lvl w:ilvl="2" w:tplc="BC1625D2">
      <w:numFmt w:val="bullet"/>
      <w:lvlText w:val="•"/>
      <w:lvlJc w:val="left"/>
      <w:pPr>
        <w:ind w:left="3531" w:hanging="361"/>
      </w:pPr>
      <w:rPr>
        <w:rFonts w:hint="default"/>
        <w:lang w:val="en-US" w:eastAsia="en-US" w:bidi="en-US"/>
      </w:rPr>
    </w:lvl>
    <w:lvl w:ilvl="3" w:tplc="494682E2">
      <w:numFmt w:val="bullet"/>
      <w:lvlText w:val="•"/>
      <w:lvlJc w:val="left"/>
      <w:pPr>
        <w:ind w:left="4442" w:hanging="361"/>
      </w:pPr>
      <w:rPr>
        <w:rFonts w:hint="default"/>
        <w:lang w:val="en-US" w:eastAsia="en-US" w:bidi="en-US"/>
      </w:rPr>
    </w:lvl>
    <w:lvl w:ilvl="4" w:tplc="9B405C30">
      <w:numFmt w:val="bullet"/>
      <w:lvlText w:val="•"/>
      <w:lvlJc w:val="left"/>
      <w:pPr>
        <w:ind w:left="5353" w:hanging="361"/>
      </w:pPr>
      <w:rPr>
        <w:rFonts w:hint="default"/>
        <w:lang w:val="en-US" w:eastAsia="en-US" w:bidi="en-US"/>
      </w:rPr>
    </w:lvl>
    <w:lvl w:ilvl="5" w:tplc="36326830">
      <w:numFmt w:val="bullet"/>
      <w:lvlText w:val="•"/>
      <w:lvlJc w:val="left"/>
      <w:pPr>
        <w:ind w:left="6264" w:hanging="361"/>
      </w:pPr>
      <w:rPr>
        <w:rFonts w:hint="default"/>
        <w:lang w:val="en-US" w:eastAsia="en-US" w:bidi="en-US"/>
      </w:rPr>
    </w:lvl>
    <w:lvl w:ilvl="6" w:tplc="72BAB606">
      <w:numFmt w:val="bullet"/>
      <w:lvlText w:val="•"/>
      <w:lvlJc w:val="left"/>
      <w:pPr>
        <w:ind w:left="7175" w:hanging="361"/>
      </w:pPr>
      <w:rPr>
        <w:rFonts w:hint="default"/>
        <w:lang w:val="en-US" w:eastAsia="en-US" w:bidi="en-US"/>
      </w:rPr>
    </w:lvl>
    <w:lvl w:ilvl="7" w:tplc="96C0DC4A">
      <w:numFmt w:val="bullet"/>
      <w:lvlText w:val="•"/>
      <w:lvlJc w:val="left"/>
      <w:pPr>
        <w:ind w:left="8086" w:hanging="361"/>
      </w:pPr>
      <w:rPr>
        <w:rFonts w:hint="default"/>
        <w:lang w:val="en-US" w:eastAsia="en-US" w:bidi="en-US"/>
      </w:rPr>
    </w:lvl>
    <w:lvl w:ilvl="8" w:tplc="B7026FE4">
      <w:numFmt w:val="bullet"/>
      <w:lvlText w:val="•"/>
      <w:lvlJc w:val="left"/>
      <w:pPr>
        <w:ind w:left="8997" w:hanging="361"/>
      </w:pPr>
      <w:rPr>
        <w:rFonts w:hint="default"/>
        <w:lang w:val="en-US" w:eastAsia="en-US" w:bidi="en-US"/>
      </w:rPr>
    </w:lvl>
  </w:abstractNum>
  <w:abstractNum w:abstractNumId="9">
    <w:nsid w:val="51F141B0"/>
    <w:multiLevelType w:val="hybridMultilevel"/>
    <w:tmpl w:val="995C0498"/>
    <w:lvl w:ilvl="0" w:tplc="8F4E45A4">
      <w:start w:val="1"/>
      <w:numFmt w:val="upperLetter"/>
      <w:lvlText w:val="%1."/>
      <w:lvlJc w:val="left"/>
      <w:pPr>
        <w:tabs>
          <w:tab w:val="num" w:pos="720"/>
        </w:tabs>
        <w:ind w:left="720" w:hanging="360"/>
      </w:pPr>
    </w:lvl>
    <w:lvl w:ilvl="1" w:tplc="18B8C5C0" w:tentative="1">
      <w:start w:val="1"/>
      <w:numFmt w:val="upperLetter"/>
      <w:lvlText w:val="%2."/>
      <w:lvlJc w:val="left"/>
      <w:pPr>
        <w:tabs>
          <w:tab w:val="num" w:pos="1440"/>
        </w:tabs>
        <w:ind w:left="1440" w:hanging="360"/>
      </w:pPr>
    </w:lvl>
    <w:lvl w:ilvl="2" w:tplc="F170D936" w:tentative="1">
      <w:start w:val="1"/>
      <w:numFmt w:val="upperLetter"/>
      <w:lvlText w:val="%3."/>
      <w:lvlJc w:val="left"/>
      <w:pPr>
        <w:tabs>
          <w:tab w:val="num" w:pos="2160"/>
        </w:tabs>
        <w:ind w:left="2160" w:hanging="360"/>
      </w:pPr>
    </w:lvl>
    <w:lvl w:ilvl="3" w:tplc="AD4CC98E" w:tentative="1">
      <w:start w:val="1"/>
      <w:numFmt w:val="upperLetter"/>
      <w:lvlText w:val="%4."/>
      <w:lvlJc w:val="left"/>
      <w:pPr>
        <w:tabs>
          <w:tab w:val="num" w:pos="2880"/>
        </w:tabs>
        <w:ind w:left="2880" w:hanging="360"/>
      </w:pPr>
    </w:lvl>
    <w:lvl w:ilvl="4" w:tplc="0574A354" w:tentative="1">
      <w:start w:val="1"/>
      <w:numFmt w:val="upperLetter"/>
      <w:lvlText w:val="%5."/>
      <w:lvlJc w:val="left"/>
      <w:pPr>
        <w:tabs>
          <w:tab w:val="num" w:pos="3600"/>
        </w:tabs>
        <w:ind w:left="3600" w:hanging="360"/>
      </w:pPr>
    </w:lvl>
    <w:lvl w:ilvl="5" w:tplc="7480EC32" w:tentative="1">
      <w:start w:val="1"/>
      <w:numFmt w:val="upperLetter"/>
      <w:lvlText w:val="%6."/>
      <w:lvlJc w:val="left"/>
      <w:pPr>
        <w:tabs>
          <w:tab w:val="num" w:pos="4320"/>
        </w:tabs>
        <w:ind w:left="4320" w:hanging="360"/>
      </w:pPr>
    </w:lvl>
    <w:lvl w:ilvl="6" w:tplc="CADCD9C8" w:tentative="1">
      <w:start w:val="1"/>
      <w:numFmt w:val="upperLetter"/>
      <w:lvlText w:val="%7."/>
      <w:lvlJc w:val="left"/>
      <w:pPr>
        <w:tabs>
          <w:tab w:val="num" w:pos="5040"/>
        </w:tabs>
        <w:ind w:left="5040" w:hanging="360"/>
      </w:pPr>
    </w:lvl>
    <w:lvl w:ilvl="7" w:tplc="8EC6E0A6" w:tentative="1">
      <w:start w:val="1"/>
      <w:numFmt w:val="upperLetter"/>
      <w:lvlText w:val="%8."/>
      <w:lvlJc w:val="left"/>
      <w:pPr>
        <w:tabs>
          <w:tab w:val="num" w:pos="5760"/>
        </w:tabs>
        <w:ind w:left="5760" w:hanging="360"/>
      </w:pPr>
    </w:lvl>
    <w:lvl w:ilvl="8" w:tplc="EB4C400E" w:tentative="1">
      <w:start w:val="1"/>
      <w:numFmt w:val="upperLetter"/>
      <w:lvlText w:val="%9."/>
      <w:lvlJc w:val="left"/>
      <w:pPr>
        <w:tabs>
          <w:tab w:val="num" w:pos="6480"/>
        </w:tabs>
        <w:ind w:left="6480" w:hanging="360"/>
      </w:pPr>
    </w:lvl>
  </w:abstractNum>
  <w:abstractNum w:abstractNumId="10">
    <w:nsid w:val="530F2733"/>
    <w:multiLevelType w:val="hybridMultilevel"/>
    <w:tmpl w:val="05B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F5AB6"/>
    <w:multiLevelType w:val="hybridMultilevel"/>
    <w:tmpl w:val="6978AAF6"/>
    <w:lvl w:ilvl="0" w:tplc="515225C2">
      <w:numFmt w:val="bullet"/>
      <w:lvlText w:val=""/>
      <w:lvlJc w:val="left"/>
      <w:pPr>
        <w:ind w:left="1900" w:hanging="361"/>
      </w:pPr>
      <w:rPr>
        <w:rFonts w:ascii="Symbol" w:eastAsia="Symbol" w:hAnsi="Symbol" w:cs="Symbol" w:hint="default"/>
        <w:w w:val="100"/>
        <w:sz w:val="22"/>
        <w:szCs w:val="22"/>
        <w:lang w:val="en-US" w:eastAsia="en-US" w:bidi="en-US"/>
      </w:rPr>
    </w:lvl>
    <w:lvl w:ilvl="1" w:tplc="CD20C002">
      <w:numFmt w:val="bullet"/>
      <w:lvlText w:val="o"/>
      <w:lvlJc w:val="left"/>
      <w:pPr>
        <w:ind w:left="2620" w:hanging="361"/>
      </w:pPr>
      <w:rPr>
        <w:rFonts w:ascii="Courier New" w:eastAsia="Courier New" w:hAnsi="Courier New" w:cs="Courier New" w:hint="default"/>
        <w:w w:val="100"/>
        <w:sz w:val="22"/>
        <w:szCs w:val="22"/>
        <w:lang w:val="en-US" w:eastAsia="en-US" w:bidi="en-US"/>
      </w:rPr>
    </w:lvl>
    <w:lvl w:ilvl="2" w:tplc="B50E5684">
      <w:numFmt w:val="bullet"/>
      <w:lvlText w:val=""/>
      <w:lvlJc w:val="left"/>
      <w:pPr>
        <w:ind w:left="3340" w:hanging="361"/>
      </w:pPr>
      <w:rPr>
        <w:rFonts w:hint="default"/>
        <w:w w:val="100"/>
        <w:lang w:val="en-US" w:eastAsia="en-US" w:bidi="en-US"/>
      </w:rPr>
    </w:lvl>
    <w:lvl w:ilvl="3" w:tplc="7F6CF69C">
      <w:numFmt w:val="bullet"/>
      <w:lvlText w:val="•"/>
      <w:lvlJc w:val="left"/>
      <w:pPr>
        <w:ind w:left="4260" w:hanging="361"/>
      </w:pPr>
      <w:rPr>
        <w:rFonts w:hint="default"/>
        <w:lang w:val="en-US" w:eastAsia="en-US" w:bidi="en-US"/>
      </w:rPr>
    </w:lvl>
    <w:lvl w:ilvl="4" w:tplc="54A229CE">
      <w:numFmt w:val="bullet"/>
      <w:lvlText w:val="•"/>
      <w:lvlJc w:val="left"/>
      <w:pPr>
        <w:ind w:left="5180" w:hanging="361"/>
      </w:pPr>
      <w:rPr>
        <w:rFonts w:hint="default"/>
        <w:lang w:val="en-US" w:eastAsia="en-US" w:bidi="en-US"/>
      </w:rPr>
    </w:lvl>
    <w:lvl w:ilvl="5" w:tplc="3BA0F7E0">
      <w:numFmt w:val="bullet"/>
      <w:lvlText w:val="•"/>
      <w:lvlJc w:val="left"/>
      <w:pPr>
        <w:ind w:left="6100" w:hanging="361"/>
      </w:pPr>
      <w:rPr>
        <w:rFonts w:hint="default"/>
        <w:lang w:val="en-US" w:eastAsia="en-US" w:bidi="en-US"/>
      </w:rPr>
    </w:lvl>
    <w:lvl w:ilvl="6" w:tplc="E81E6CD0">
      <w:numFmt w:val="bullet"/>
      <w:lvlText w:val="•"/>
      <w:lvlJc w:val="left"/>
      <w:pPr>
        <w:ind w:left="7020" w:hanging="361"/>
      </w:pPr>
      <w:rPr>
        <w:rFonts w:hint="default"/>
        <w:lang w:val="en-US" w:eastAsia="en-US" w:bidi="en-US"/>
      </w:rPr>
    </w:lvl>
    <w:lvl w:ilvl="7" w:tplc="C5D28D3C">
      <w:numFmt w:val="bullet"/>
      <w:lvlText w:val="•"/>
      <w:lvlJc w:val="left"/>
      <w:pPr>
        <w:ind w:left="7940" w:hanging="361"/>
      </w:pPr>
      <w:rPr>
        <w:rFonts w:hint="default"/>
        <w:lang w:val="en-US" w:eastAsia="en-US" w:bidi="en-US"/>
      </w:rPr>
    </w:lvl>
    <w:lvl w:ilvl="8" w:tplc="DFA4203E">
      <w:numFmt w:val="bullet"/>
      <w:lvlText w:val="•"/>
      <w:lvlJc w:val="left"/>
      <w:pPr>
        <w:ind w:left="8860" w:hanging="361"/>
      </w:pPr>
      <w:rPr>
        <w:rFonts w:hint="default"/>
        <w:lang w:val="en-US" w:eastAsia="en-US" w:bidi="en-US"/>
      </w:rPr>
    </w:lvl>
  </w:abstractNum>
  <w:abstractNum w:abstractNumId="12">
    <w:nsid w:val="5A687FF3"/>
    <w:multiLevelType w:val="hybridMultilevel"/>
    <w:tmpl w:val="B19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2106D"/>
    <w:multiLevelType w:val="hybridMultilevel"/>
    <w:tmpl w:val="92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B19C0"/>
    <w:multiLevelType w:val="hybridMultilevel"/>
    <w:tmpl w:val="07C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2C42"/>
    <w:multiLevelType w:val="hybridMultilevel"/>
    <w:tmpl w:val="7FBCC1F2"/>
    <w:lvl w:ilvl="0" w:tplc="6E4CF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806A5"/>
    <w:multiLevelType w:val="hybridMultilevel"/>
    <w:tmpl w:val="50DA1BA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4053E2A"/>
    <w:multiLevelType w:val="hybridMultilevel"/>
    <w:tmpl w:val="7674CA94"/>
    <w:lvl w:ilvl="0" w:tplc="6BA2A8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76187"/>
    <w:multiLevelType w:val="hybridMultilevel"/>
    <w:tmpl w:val="69BE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C1294B"/>
    <w:multiLevelType w:val="hybridMultilevel"/>
    <w:tmpl w:val="B8C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4"/>
  </w:num>
  <w:num w:numId="5">
    <w:abstractNumId w:val="17"/>
  </w:num>
  <w:num w:numId="6">
    <w:abstractNumId w:val="7"/>
  </w:num>
  <w:num w:numId="7">
    <w:abstractNumId w:val="14"/>
  </w:num>
  <w:num w:numId="8">
    <w:abstractNumId w:val="2"/>
  </w:num>
  <w:num w:numId="9">
    <w:abstractNumId w:val="15"/>
  </w:num>
  <w:num w:numId="10">
    <w:abstractNumId w:val="11"/>
  </w:num>
  <w:num w:numId="11">
    <w:abstractNumId w:val="10"/>
  </w:num>
  <w:num w:numId="12">
    <w:abstractNumId w:val="8"/>
  </w:num>
  <w:num w:numId="13">
    <w:abstractNumId w:val="19"/>
  </w:num>
  <w:num w:numId="14">
    <w:abstractNumId w:val="3"/>
  </w:num>
  <w:num w:numId="15">
    <w:abstractNumId w:val="12"/>
  </w:num>
  <w:num w:numId="16">
    <w:abstractNumId w:val="5"/>
  </w:num>
  <w:num w:numId="17">
    <w:abstractNumId w:val="0"/>
  </w:num>
  <w:num w:numId="18">
    <w:abstractNumId w:val="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24"/>
    <w:rsid w:val="00001182"/>
    <w:rsid w:val="00002011"/>
    <w:rsid w:val="00002114"/>
    <w:rsid w:val="000026BE"/>
    <w:rsid w:val="00003860"/>
    <w:rsid w:val="00004185"/>
    <w:rsid w:val="00004AB5"/>
    <w:rsid w:val="000051AE"/>
    <w:rsid w:val="0000747A"/>
    <w:rsid w:val="00012180"/>
    <w:rsid w:val="000139FF"/>
    <w:rsid w:val="000144A4"/>
    <w:rsid w:val="00014B2B"/>
    <w:rsid w:val="00014B70"/>
    <w:rsid w:val="00014E1F"/>
    <w:rsid w:val="00014E4E"/>
    <w:rsid w:val="00016393"/>
    <w:rsid w:val="00016782"/>
    <w:rsid w:val="00017364"/>
    <w:rsid w:val="00017654"/>
    <w:rsid w:val="00017EC3"/>
    <w:rsid w:val="00022A46"/>
    <w:rsid w:val="00023B7A"/>
    <w:rsid w:val="00023CED"/>
    <w:rsid w:val="00025EBE"/>
    <w:rsid w:val="000262BA"/>
    <w:rsid w:val="0002746F"/>
    <w:rsid w:val="000279F1"/>
    <w:rsid w:val="00027AE3"/>
    <w:rsid w:val="00027F05"/>
    <w:rsid w:val="00030D11"/>
    <w:rsid w:val="00031059"/>
    <w:rsid w:val="00031460"/>
    <w:rsid w:val="00031EB7"/>
    <w:rsid w:val="00032B12"/>
    <w:rsid w:val="00032F5E"/>
    <w:rsid w:val="000347D9"/>
    <w:rsid w:val="00036EC6"/>
    <w:rsid w:val="000413A5"/>
    <w:rsid w:val="000440FF"/>
    <w:rsid w:val="000445C1"/>
    <w:rsid w:val="00045F93"/>
    <w:rsid w:val="000463FC"/>
    <w:rsid w:val="000525BB"/>
    <w:rsid w:val="000548A0"/>
    <w:rsid w:val="00054B1D"/>
    <w:rsid w:val="000552ED"/>
    <w:rsid w:val="0005541C"/>
    <w:rsid w:val="00060527"/>
    <w:rsid w:val="000609FA"/>
    <w:rsid w:val="00063389"/>
    <w:rsid w:val="00065A55"/>
    <w:rsid w:val="00067572"/>
    <w:rsid w:val="00067D1D"/>
    <w:rsid w:val="00070308"/>
    <w:rsid w:val="00071C06"/>
    <w:rsid w:val="000735BC"/>
    <w:rsid w:val="000739BA"/>
    <w:rsid w:val="00074945"/>
    <w:rsid w:val="00074A22"/>
    <w:rsid w:val="00074E0C"/>
    <w:rsid w:val="00075CCB"/>
    <w:rsid w:val="000760EB"/>
    <w:rsid w:val="000801E5"/>
    <w:rsid w:val="00082B09"/>
    <w:rsid w:val="00082E24"/>
    <w:rsid w:val="00082ED5"/>
    <w:rsid w:val="00082F1F"/>
    <w:rsid w:val="00083FF9"/>
    <w:rsid w:val="0008427F"/>
    <w:rsid w:val="000864E7"/>
    <w:rsid w:val="0009032B"/>
    <w:rsid w:val="000915E2"/>
    <w:rsid w:val="000930F6"/>
    <w:rsid w:val="00093627"/>
    <w:rsid w:val="0009415B"/>
    <w:rsid w:val="00097261"/>
    <w:rsid w:val="000A0CB5"/>
    <w:rsid w:val="000A17A2"/>
    <w:rsid w:val="000A186E"/>
    <w:rsid w:val="000A208B"/>
    <w:rsid w:val="000A3EB1"/>
    <w:rsid w:val="000A4E9D"/>
    <w:rsid w:val="000A6B88"/>
    <w:rsid w:val="000A7958"/>
    <w:rsid w:val="000A7E83"/>
    <w:rsid w:val="000A7FF0"/>
    <w:rsid w:val="000B1372"/>
    <w:rsid w:val="000B1698"/>
    <w:rsid w:val="000B1DD9"/>
    <w:rsid w:val="000B23A6"/>
    <w:rsid w:val="000B2CD7"/>
    <w:rsid w:val="000B30FD"/>
    <w:rsid w:val="000B3429"/>
    <w:rsid w:val="000B7E5E"/>
    <w:rsid w:val="000C13E6"/>
    <w:rsid w:val="000C164C"/>
    <w:rsid w:val="000C2CB8"/>
    <w:rsid w:val="000C4C50"/>
    <w:rsid w:val="000D0D4F"/>
    <w:rsid w:val="000D25B1"/>
    <w:rsid w:val="000D2EE5"/>
    <w:rsid w:val="000D341A"/>
    <w:rsid w:val="000D4152"/>
    <w:rsid w:val="000D7208"/>
    <w:rsid w:val="000D7CCF"/>
    <w:rsid w:val="000E1CDD"/>
    <w:rsid w:val="000E300A"/>
    <w:rsid w:val="000E5D9B"/>
    <w:rsid w:val="000E5EFB"/>
    <w:rsid w:val="000E67A8"/>
    <w:rsid w:val="000E6FAE"/>
    <w:rsid w:val="000E7302"/>
    <w:rsid w:val="000F0F5C"/>
    <w:rsid w:val="000F2DB5"/>
    <w:rsid w:val="000F39B3"/>
    <w:rsid w:val="000F3B26"/>
    <w:rsid w:val="000F3C89"/>
    <w:rsid w:val="000F5719"/>
    <w:rsid w:val="000F66E9"/>
    <w:rsid w:val="000F6CE0"/>
    <w:rsid w:val="000F6DF3"/>
    <w:rsid w:val="000F7112"/>
    <w:rsid w:val="001001FF"/>
    <w:rsid w:val="001003EA"/>
    <w:rsid w:val="0010075E"/>
    <w:rsid w:val="001019BE"/>
    <w:rsid w:val="00101A0C"/>
    <w:rsid w:val="00101F24"/>
    <w:rsid w:val="00102461"/>
    <w:rsid w:val="0010305F"/>
    <w:rsid w:val="0010413D"/>
    <w:rsid w:val="0010469C"/>
    <w:rsid w:val="00105E99"/>
    <w:rsid w:val="00107618"/>
    <w:rsid w:val="00107AAC"/>
    <w:rsid w:val="00110A0D"/>
    <w:rsid w:val="00112679"/>
    <w:rsid w:val="001130C6"/>
    <w:rsid w:val="001132C8"/>
    <w:rsid w:val="001149E8"/>
    <w:rsid w:val="001209ED"/>
    <w:rsid w:val="0012124A"/>
    <w:rsid w:val="00122228"/>
    <w:rsid w:val="0012260A"/>
    <w:rsid w:val="00122CB2"/>
    <w:rsid w:val="001249FF"/>
    <w:rsid w:val="00124EC3"/>
    <w:rsid w:val="001252FA"/>
    <w:rsid w:val="001254FD"/>
    <w:rsid w:val="00125756"/>
    <w:rsid w:val="001259AE"/>
    <w:rsid w:val="00127F42"/>
    <w:rsid w:val="00132459"/>
    <w:rsid w:val="00132DBC"/>
    <w:rsid w:val="00141A8A"/>
    <w:rsid w:val="001422DA"/>
    <w:rsid w:val="0014251F"/>
    <w:rsid w:val="0014282D"/>
    <w:rsid w:val="00142C36"/>
    <w:rsid w:val="001440E3"/>
    <w:rsid w:val="00144E32"/>
    <w:rsid w:val="0014545A"/>
    <w:rsid w:val="00146013"/>
    <w:rsid w:val="00146053"/>
    <w:rsid w:val="00146419"/>
    <w:rsid w:val="00146EF4"/>
    <w:rsid w:val="001470C3"/>
    <w:rsid w:val="001474AA"/>
    <w:rsid w:val="00147E2B"/>
    <w:rsid w:val="00150A48"/>
    <w:rsid w:val="00151BD3"/>
    <w:rsid w:val="00153F1A"/>
    <w:rsid w:val="00154E15"/>
    <w:rsid w:val="00154EF3"/>
    <w:rsid w:val="00155F81"/>
    <w:rsid w:val="00157BD3"/>
    <w:rsid w:val="00157BE7"/>
    <w:rsid w:val="00161A98"/>
    <w:rsid w:val="00161AD6"/>
    <w:rsid w:val="00161B72"/>
    <w:rsid w:val="001624F6"/>
    <w:rsid w:val="00162B44"/>
    <w:rsid w:val="001645A2"/>
    <w:rsid w:val="0016522F"/>
    <w:rsid w:val="00167D49"/>
    <w:rsid w:val="00171F60"/>
    <w:rsid w:val="0017371B"/>
    <w:rsid w:val="00174707"/>
    <w:rsid w:val="00174D38"/>
    <w:rsid w:val="001753C9"/>
    <w:rsid w:val="001759C1"/>
    <w:rsid w:val="00175A37"/>
    <w:rsid w:val="00180340"/>
    <w:rsid w:val="001831C2"/>
    <w:rsid w:val="001833CF"/>
    <w:rsid w:val="00185E16"/>
    <w:rsid w:val="001868E1"/>
    <w:rsid w:val="00187434"/>
    <w:rsid w:val="0018757F"/>
    <w:rsid w:val="00187F7F"/>
    <w:rsid w:val="00190A11"/>
    <w:rsid w:val="00191AEE"/>
    <w:rsid w:val="00191EF1"/>
    <w:rsid w:val="001928CC"/>
    <w:rsid w:val="00192FEC"/>
    <w:rsid w:val="001931D9"/>
    <w:rsid w:val="00194A24"/>
    <w:rsid w:val="00195157"/>
    <w:rsid w:val="001963F9"/>
    <w:rsid w:val="00196770"/>
    <w:rsid w:val="001A0AD3"/>
    <w:rsid w:val="001A0DA9"/>
    <w:rsid w:val="001A1084"/>
    <w:rsid w:val="001A14DF"/>
    <w:rsid w:val="001A1702"/>
    <w:rsid w:val="001A17BB"/>
    <w:rsid w:val="001A1AA0"/>
    <w:rsid w:val="001A1CC1"/>
    <w:rsid w:val="001A3064"/>
    <w:rsid w:val="001A32A4"/>
    <w:rsid w:val="001A32B2"/>
    <w:rsid w:val="001A4B3E"/>
    <w:rsid w:val="001A4DBB"/>
    <w:rsid w:val="001A7D64"/>
    <w:rsid w:val="001B0291"/>
    <w:rsid w:val="001B0864"/>
    <w:rsid w:val="001B0BB7"/>
    <w:rsid w:val="001B1A09"/>
    <w:rsid w:val="001B3015"/>
    <w:rsid w:val="001B5CDC"/>
    <w:rsid w:val="001B76B0"/>
    <w:rsid w:val="001C0196"/>
    <w:rsid w:val="001C2AD7"/>
    <w:rsid w:val="001C3D34"/>
    <w:rsid w:val="001C6E58"/>
    <w:rsid w:val="001C749A"/>
    <w:rsid w:val="001C7B64"/>
    <w:rsid w:val="001D21AF"/>
    <w:rsid w:val="001D2F90"/>
    <w:rsid w:val="001D4484"/>
    <w:rsid w:val="001D4715"/>
    <w:rsid w:val="001D4C3E"/>
    <w:rsid w:val="001D5B17"/>
    <w:rsid w:val="001D5D1E"/>
    <w:rsid w:val="001D601F"/>
    <w:rsid w:val="001D6845"/>
    <w:rsid w:val="001D6BBA"/>
    <w:rsid w:val="001E159F"/>
    <w:rsid w:val="001E15DB"/>
    <w:rsid w:val="001E1CB7"/>
    <w:rsid w:val="001E60FF"/>
    <w:rsid w:val="001E6EE6"/>
    <w:rsid w:val="001E7299"/>
    <w:rsid w:val="001F005F"/>
    <w:rsid w:val="001F1821"/>
    <w:rsid w:val="001F234A"/>
    <w:rsid w:val="001F2382"/>
    <w:rsid w:val="001F278A"/>
    <w:rsid w:val="001F2D71"/>
    <w:rsid w:val="001F3BB9"/>
    <w:rsid w:val="001F65FD"/>
    <w:rsid w:val="001F6F7B"/>
    <w:rsid w:val="001F72F6"/>
    <w:rsid w:val="001F7C18"/>
    <w:rsid w:val="001F7C98"/>
    <w:rsid w:val="00203176"/>
    <w:rsid w:val="00203D45"/>
    <w:rsid w:val="0020538B"/>
    <w:rsid w:val="002054AD"/>
    <w:rsid w:val="0020554C"/>
    <w:rsid w:val="00205868"/>
    <w:rsid w:val="002068DE"/>
    <w:rsid w:val="002075BB"/>
    <w:rsid w:val="00207624"/>
    <w:rsid w:val="002101C4"/>
    <w:rsid w:val="0021209D"/>
    <w:rsid w:val="00212D73"/>
    <w:rsid w:val="0021372C"/>
    <w:rsid w:val="00214A94"/>
    <w:rsid w:val="002150A4"/>
    <w:rsid w:val="002163CB"/>
    <w:rsid w:val="00216C48"/>
    <w:rsid w:val="00216E40"/>
    <w:rsid w:val="00221A47"/>
    <w:rsid w:val="00221C56"/>
    <w:rsid w:val="00222DC7"/>
    <w:rsid w:val="00222E00"/>
    <w:rsid w:val="0022516E"/>
    <w:rsid w:val="00225535"/>
    <w:rsid w:val="0022587D"/>
    <w:rsid w:val="002258F9"/>
    <w:rsid w:val="002259CA"/>
    <w:rsid w:val="00225C39"/>
    <w:rsid w:val="00225CC3"/>
    <w:rsid w:val="002261EA"/>
    <w:rsid w:val="002265BD"/>
    <w:rsid w:val="00227958"/>
    <w:rsid w:val="0023098C"/>
    <w:rsid w:val="0023098F"/>
    <w:rsid w:val="00230D69"/>
    <w:rsid w:val="00231E1C"/>
    <w:rsid w:val="00231F5A"/>
    <w:rsid w:val="002322C8"/>
    <w:rsid w:val="002337DB"/>
    <w:rsid w:val="00234A79"/>
    <w:rsid w:val="002353DB"/>
    <w:rsid w:val="00235C13"/>
    <w:rsid w:val="00235C53"/>
    <w:rsid w:val="00236152"/>
    <w:rsid w:val="00241F46"/>
    <w:rsid w:val="00242090"/>
    <w:rsid w:val="00242DE0"/>
    <w:rsid w:val="00244F5B"/>
    <w:rsid w:val="00246F36"/>
    <w:rsid w:val="0024771C"/>
    <w:rsid w:val="00251F3D"/>
    <w:rsid w:val="00254540"/>
    <w:rsid w:val="00254633"/>
    <w:rsid w:val="00255715"/>
    <w:rsid w:val="0025727B"/>
    <w:rsid w:val="002609D5"/>
    <w:rsid w:val="00260D78"/>
    <w:rsid w:val="00263592"/>
    <w:rsid w:val="00263B70"/>
    <w:rsid w:val="002640BB"/>
    <w:rsid w:val="00264654"/>
    <w:rsid w:val="00264FFB"/>
    <w:rsid w:val="0026790C"/>
    <w:rsid w:val="00267C48"/>
    <w:rsid w:val="00270651"/>
    <w:rsid w:val="0027086E"/>
    <w:rsid w:val="00270BA6"/>
    <w:rsid w:val="00270F37"/>
    <w:rsid w:val="00271940"/>
    <w:rsid w:val="002761E5"/>
    <w:rsid w:val="00280114"/>
    <w:rsid w:val="0028183D"/>
    <w:rsid w:val="00281F5E"/>
    <w:rsid w:val="00282D24"/>
    <w:rsid w:val="00284787"/>
    <w:rsid w:val="00284FC6"/>
    <w:rsid w:val="002853E5"/>
    <w:rsid w:val="0028573B"/>
    <w:rsid w:val="00285AA2"/>
    <w:rsid w:val="00286690"/>
    <w:rsid w:val="00287443"/>
    <w:rsid w:val="002902B7"/>
    <w:rsid w:val="00290554"/>
    <w:rsid w:val="00291640"/>
    <w:rsid w:val="00291666"/>
    <w:rsid w:val="00291C44"/>
    <w:rsid w:val="00291EA3"/>
    <w:rsid w:val="0029224B"/>
    <w:rsid w:val="00293762"/>
    <w:rsid w:val="0029522B"/>
    <w:rsid w:val="00297C33"/>
    <w:rsid w:val="002A1039"/>
    <w:rsid w:val="002A218E"/>
    <w:rsid w:val="002A2C3E"/>
    <w:rsid w:val="002A308F"/>
    <w:rsid w:val="002A3699"/>
    <w:rsid w:val="002A4FD2"/>
    <w:rsid w:val="002A52D5"/>
    <w:rsid w:val="002A54F7"/>
    <w:rsid w:val="002A79D0"/>
    <w:rsid w:val="002B08FE"/>
    <w:rsid w:val="002B1F3C"/>
    <w:rsid w:val="002B26B3"/>
    <w:rsid w:val="002B3A6B"/>
    <w:rsid w:val="002B4914"/>
    <w:rsid w:val="002B49FD"/>
    <w:rsid w:val="002B607C"/>
    <w:rsid w:val="002B788D"/>
    <w:rsid w:val="002B79AC"/>
    <w:rsid w:val="002C0151"/>
    <w:rsid w:val="002C094F"/>
    <w:rsid w:val="002C0CBB"/>
    <w:rsid w:val="002C0EAB"/>
    <w:rsid w:val="002C28B9"/>
    <w:rsid w:val="002C2F6B"/>
    <w:rsid w:val="002C41B1"/>
    <w:rsid w:val="002C5F24"/>
    <w:rsid w:val="002C6024"/>
    <w:rsid w:val="002C69C0"/>
    <w:rsid w:val="002C756B"/>
    <w:rsid w:val="002C7ADF"/>
    <w:rsid w:val="002D116F"/>
    <w:rsid w:val="002D3AEE"/>
    <w:rsid w:val="002D5413"/>
    <w:rsid w:val="002D6C45"/>
    <w:rsid w:val="002D70D1"/>
    <w:rsid w:val="002E0DC2"/>
    <w:rsid w:val="002E17E6"/>
    <w:rsid w:val="002E1963"/>
    <w:rsid w:val="002E2344"/>
    <w:rsid w:val="002E39FF"/>
    <w:rsid w:val="002E4820"/>
    <w:rsid w:val="002E51F9"/>
    <w:rsid w:val="002E54B8"/>
    <w:rsid w:val="002E55B0"/>
    <w:rsid w:val="002E5A36"/>
    <w:rsid w:val="002E75FE"/>
    <w:rsid w:val="002F1671"/>
    <w:rsid w:val="002F362B"/>
    <w:rsid w:val="002F3817"/>
    <w:rsid w:val="002F3B5D"/>
    <w:rsid w:val="002F50C5"/>
    <w:rsid w:val="002F62E3"/>
    <w:rsid w:val="00300415"/>
    <w:rsid w:val="00301FAC"/>
    <w:rsid w:val="00302ADB"/>
    <w:rsid w:val="00303250"/>
    <w:rsid w:val="00303468"/>
    <w:rsid w:val="00303D29"/>
    <w:rsid w:val="00305F46"/>
    <w:rsid w:val="00306282"/>
    <w:rsid w:val="00307B96"/>
    <w:rsid w:val="00311E68"/>
    <w:rsid w:val="0031212A"/>
    <w:rsid w:val="003135E5"/>
    <w:rsid w:val="00316DB1"/>
    <w:rsid w:val="0031795C"/>
    <w:rsid w:val="003200C6"/>
    <w:rsid w:val="003208EF"/>
    <w:rsid w:val="00325C75"/>
    <w:rsid w:val="00326DB0"/>
    <w:rsid w:val="003273CD"/>
    <w:rsid w:val="00331C7D"/>
    <w:rsid w:val="00332A6E"/>
    <w:rsid w:val="00335BAA"/>
    <w:rsid w:val="0033605F"/>
    <w:rsid w:val="00337453"/>
    <w:rsid w:val="00343555"/>
    <w:rsid w:val="00343F97"/>
    <w:rsid w:val="00344833"/>
    <w:rsid w:val="00344876"/>
    <w:rsid w:val="00345321"/>
    <w:rsid w:val="0034634E"/>
    <w:rsid w:val="0034762A"/>
    <w:rsid w:val="003477BA"/>
    <w:rsid w:val="0035057E"/>
    <w:rsid w:val="003508FE"/>
    <w:rsid w:val="00351200"/>
    <w:rsid w:val="00351270"/>
    <w:rsid w:val="003512DB"/>
    <w:rsid w:val="0035152A"/>
    <w:rsid w:val="00352468"/>
    <w:rsid w:val="00352495"/>
    <w:rsid w:val="00352B62"/>
    <w:rsid w:val="00353E71"/>
    <w:rsid w:val="00354849"/>
    <w:rsid w:val="00355B54"/>
    <w:rsid w:val="003566AE"/>
    <w:rsid w:val="00356ADA"/>
    <w:rsid w:val="003574D2"/>
    <w:rsid w:val="00357ED3"/>
    <w:rsid w:val="00360998"/>
    <w:rsid w:val="00360D48"/>
    <w:rsid w:val="00361975"/>
    <w:rsid w:val="00362017"/>
    <w:rsid w:val="00362F84"/>
    <w:rsid w:val="003642FD"/>
    <w:rsid w:val="00364792"/>
    <w:rsid w:val="003667FA"/>
    <w:rsid w:val="00366A8D"/>
    <w:rsid w:val="003758F8"/>
    <w:rsid w:val="003767DC"/>
    <w:rsid w:val="003801C6"/>
    <w:rsid w:val="00381E70"/>
    <w:rsid w:val="00382D84"/>
    <w:rsid w:val="00383F50"/>
    <w:rsid w:val="003840C9"/>
    <w:rsid w:val="00384E33"/>
    <w:rsid w:val="003864D5"/>
    <w:rsid w:val="003870B0"/>
    <w:rsid w:val="003873FC"/>
    <w:rsid w:val="00391623"/>
    <w:rsid w:val="003918AB"/>
    <w:rsid w:val="00392432"/>
    <w:rsid w:val="00392DEC"/>
    <w:rsid w:val="0039388C"/>
    <w:rsid w:val="00393CC4"/>
    <w:rsid w:val="00395BFF"/>
    <w:rsid w:val="00395F5F"/>
    <w:rsid w:val="00396432"/>
    <w:rsid w:val="003968F7"/>
    <w:rsid w:val="003A0725"/>
    <w:rsid w:val="003A122B"/>
    <w:rsid w:val="003A14BB"/>
    <w:rsid w:val="003A2874"/>
    <w:rsid w:val="003A3B11"/>
    <w:rsid w:val="003A4055"/>
    <w:rsid w:val="003A5D0F"/>
    <w:rsid w:val="003A64A0"/>
    <w:rsid w:val="003A6CC9"/>
    <w:rsid w:val="003A735E"/>
    <w:rsid w:val="003B04E0"/>
    <w:rsid w:val="003B0B89"/>
    <w:rsid w:val="003B0F2B"/>
    <w:rsid w:val="003B402E"/>
    <w:rsid w:val="003B4145"/>
    <w:rsid w:val="003B4294"/>
    <w:rsid w:val="003B598D"/>
    <w:rsid w:val="003B59CD"/>
    <w:rsid w:val="003B5B42"/>
    <w:rsid w:val="003B68DD"/>
    <w:rsid w:val="003B759D"/>
    <w:rsid w:val="003B7907"/>
    <w:rsid w:val="003C07D5"/>
    <w:rsid w:val="003C11F8"/>
    <w:rsid w:val="003C2840"/>
    <w:rsid w:val="003C2ED2"/>
    <w:rsid w:val="003C596C"/>
    <w:rsid w:val="003C5B20"/>
    <w:rsid w:val="003C5C25"/>
    <w:rsid w:val="003C70A4"/>
    <w:rsid w:val="003D0CFF"/>
    <w:rsid w:val="003D0FD8"/>
    <w:rsid w:val="003D1BED"/>
    <w:rsid w:val="003D1EBA"/>
    <w:rsid w:val="003D3D53"/>
    <w:rsid w:val="003D42DF"/>
    <w:rsid w:val="003D457A"/>
    <w:rsid w:val="003D5381"/>
    <w:rsid w:val="003D743D"/>
    <w:rsid w:val="003D7A59"/>
    <w:rsid w:val="003E0CAD"/>
    <w:rsid w:val="003E0E83"/>
    <w:rsid w:val="003E0ED4"/>
    <w:rsid w:val="003E1C3E"/>
    <w:rsid w:val="003E3D86"/>
    <w:rsid w:val="003E3F3C"/>
    <w:rsid w:val="003E4120"/>
    <w:rsid w:val="003E5123"/>
    <w:rsid w:val="003E55EE"/>
    <w:rsid w:val="003E65B1"/>
    <w:rsid w:val="003E67FD"/>
    <w:rsid w:val="003E6AAB"/>
    <w:rsid w:val="003F06A1"/>
    <w:rsid w:val="003F175D"/>
    <w:rsid w:val="003F1807"/>
    <w:rsid w:val="003F1915"/>
    <w:rsid w:val="003F25E0"/>
    <w:rsid w:val="003F5668"/>
    <w:rsid w:val="003F57EB"/>
    <w:rsid w:val="003F663B"/>
    <w:rsid w:val="003F7C69"/>
    <w:rsid w:val="00400F81"/>
    <w:rsid w:val="004010B5"/>
    <w:rsid w:val="004021F9"/>
    <w:rsid w:val="004025DB"/>
    <w:rsid w:val="0040290E"/>
    <w:rsid w:val="00402A35"/>
    <w:rsid w:val="0040353A"/>
    <w:rsid w:val="00403B47"/>
    <w:rsid w:val="00403BC0"/>
    <w:rsid w:val="00403E17"/>
    <w:rsid w:val="004057FA"/>
    <w:rsid w:val="00405FC0"/>
    <w:rsid w:val="00406AEB"/>
    <w:rsid w:val="0041062B"/>
    <w:rsid w:val="00413244"/>
    <w:rsid w:val="00417531"/>
    <w:rsid w:val="0042095F"/>
    <w:rsid w:val="00420A25"/>
    <w:rsid w:val="004225C9"/>
    <w:rsid w:val="00425DA8"/>
    <w:rsid w:val="00426223"/>
    <w:rsid w:val="004305A0"/>
    <w:rsid w:val="00430748"/>
    <w:rsid w:val="00432125"/>
    <w:rsid w:val="004328EB"/>
    <w:rsid w:val="00435364"/>
    <w:rsid w:val="00436012"/>
    <w:rsid w:val="00436713"/>
    <w:rsid w:val="00437011"/>
    <w:rsid w:val="0044072D"/>
    <w:rsid w:val="00440927"/>
    <w:rsid w:val="004416BB"/>
    <w:rsid w:val="00441CC5"/>
    <w:rsid w:val="00441CFF"/>
    <w:rsid w:val="0044227E"/>
    <w:rsid w:val="00442901"/>
    <w:rsid w:val="00442B92"/>
    <w:rsid w:val="004444A5"/>
    <w:rsid w:val="004449E0"/>
    <w:rsid w:val="004460B2"/>
    <w:rsid w:val="0044799E"/>
    <w:rsid w:val="00450743"/>
    <w:rsid w:val="00451BDF"/>
    <w:rsid w:val="00451DAB"/>
    <w:rsid w:val="00452A4D"/>
    <w:rsid w:val="004566C2"/>
    <w:rsid w:val="004577F5"/>
    <w:rsid w:val="0046066D"/>
    <w:rsid w:val="00460E08"/>
    <w:rsid w:val="00461019"/>
    <w:rsid w:val="00462945"/>
    <w:rsid w:val="00463CEA"/>
    <w:rsid w:val="00464833"/>
    <w:rsid w:val="0046563F"/>
    <w:rsid w:val="004677C9"/>
    <w:rsid w:val="004716F1"/>
    <w:rsid w:val="00472873"/>
    <w:rsid w:val="00474200"/>
    <w:rsid w:val="0047452F"/>
    <w:rsid w:val="004762DF"/>
    <w:rsid w:val="00476828"/>
    <w:rsid w:val="004805E2"/>
    <w:rsid w:val="00487B28"/>
    <w:rsid w:val="0049331B"/>
    <w:rsid w:val="00493F1C"/>
    <w:rsid w:val="00494391"/>
    <w:rsid w:val="004953ED"/>
    <w:rsid w:val="00495658"/>
    <w:rsid w:val="00495F61"/>
    <w:rsid w:val="004A0A15"/>
    <w:rsid w:val="004A1CF8"/>
    <w:rsid w:val="004A2029"/>
    <w:rsid w:val="004A225F"/>
    <w:rsid w:val="004A2283"/>
    <w:rsid w:val="004A30C1"/>
    <w:rsid w:val="004A6635"/>
    <w:rsid w:val="004A676F"/>
    <w:rsid w:val="004A67D4"/>
    <w:rsid w:val="004A7D0E"/>
    <w:rsid w:val="004B21BC"/>
    <w:rsid w:val="004B2BFD"/>
    <w:rsid w:val="004B2C0C"/>
    <w:rsid w:val="004B40C8"/>
    <w:rsid w:val="004B4B13"/>
    <w:rsid w:val="004B542F"/>
    <w:rsid w:val="004B5AF4"/>
    <w:rsid w:val="004B7175"/>
    <w:rsid w:val="004C3F56"/>
    <w:rsid w:val="004C4369"/>
    <w:rsid w:val="004C520A"/>
    <w:rsid w:val="004C5766"/>
    <w:rsid w:val="004C62A9"/>
    <w:rsid w:val="004C6DC1"/>
    <w:rsid w:val="004D017B"/>
    <w:rsid w:val="004D3731"/>
    <w:rsid w:val="004D52EA"/>
    <w:rsid w:val="004D7381"/>
    <w:rsid w:val="004D7CC2"/>
    <w:rsid w:val="004D7CDE"/>
    <w:rsid w:val="004E16C8"/>
    <w:rsid w:val="004E22D9"/>
    <w:rsid w:val="004E50CC"/>
    <w:rsid w:val="004E57A5"/>
    <w:rsid w:val="004F0134"/>
    <w:rsid w:val="004F0B5E"/>
    <w:rsid w:val="004F1CA1"/>
    <w:rsid w:val="004F1E27"/>
    <w:rsid w:val="004F2A82"/>
    <w:rsid w:val="004F2F70"/>
    <w:rsid w:val="004F47B7"/>
    <w:rsid w:val="004F5A01"/>
    <w:rsid w:val="004F5DF8"/>
    <w:rsid w:val="004F694B"/>
    <w:rsid w:val="004F7250"/>
    <w:rsid w:val="004F7BB2"/>
    <w:rsid w:val="005000F6"/>
    <w:rsid w:val="00500178"/>
    <w:rsid w:val="00502176"/>
    <w:rsid w:val="00502805"/>
    <w:rsid w:val="005033D0"/>
    <w:rsid w:val="00503CF1"/>
    <w:rsid w:val="00504FF5"/>
    <w:rsid w:val="0050524E"/>
    <w:rsid w:val="00505CFE"/>
    <w:rsid w:val="00506CCA"/>
    <w:rsid w:val="00507DC2"/>
    <w:rsid w:val="00510129"/>
    <w:rsid w:val="005114A3"/>
    <w:rsid w:val="00512033"/>
    <w:rsid w:val="00512337"/>
    <w:rsid w:val="005127D5"/>
    <w:rsid w:val="00512A11"/>
    <w:rsid w:val="0051348A"/>
    <w:rsid w:val="0051597C"/>
    <w:rsid w:val="00517036"/>
    <w:rsid w:val="00521F55"/>
    <w:rsid w:val="005236B7"/>
    <w:rsid w:val="0052468A"/>
    <w:rsid w:val="00525062"/>
    <w:rsid w:val="0053061A"/>
    <w:rsid w:val="00531C14"/>
    <w:rsid w:val="00533EBA"/>
    <w:rsid w:val="00534465"/>
    <w:rsid w:val="00540263"/>
    <w:rsid w:val="00540780"/>
    <w:rsid w:val="00540AD8"/>
    <w:rsid w:val="00541452"/>
    <w:rsid w:val="00541C09"/>
    <w:rsid w:val="00541EBD"/>
    <w:rsid w:val="00542801"/>
    <w:rsid w:val="0054308B"/>
    <w:rsid w:val="00544AD1"/>
    <w:rsid w:val="0054613B"/>
    <w:rsid w:val="005466A4"/>
    <w:rsid w:val="00547453"/>
    <w:rsid w:val="005500C3"/>
    <w:rsid w:val="0055074D"/>
    <w:rsid w:val="00552BFC"/>
    <w:rsid w:val="00554193"/>
    <w:rsid w:val="00557FAA"/>
    <w:rsid w:val="0056078E"/>
    <w:rsid w:val="00562ADA"/>
    <w:rsid w:val="00562CF5"/>
    <w:rsid w:val="0056323B"/>
    <w:rsid w:val="00563AB3"/>
    <w:rsid w:val="0056535C"/>
    <w:rsid w:val="00565A37"/>
    <w:rsid w:val="00565E3F"/>
    <w:rsid w:val="0056634D"/>
    <w:rsid w:val="005708C9"/>
    <w:rsid w:val="005736D9"/>
    <w:rsid w:val="00575B7A"/>
    <w:rsid w:val="005773DC"/>
    <w:rsid w:val="005805EC"/>
    <w:rsid w:val="00582970"/>
    <w:rsid w:val="00585650"/>
    <w:rsid w:val="00586441"/>
    <w:rsid w:val="00590070"/>
    <w:rsid w:val="00590843"/>
    <w:rsid w:val="005908D5"/>
    <w:rsid w:val="00591CCA"/>
    <w:rsid w:val="00591CD2"/>
    <w:rsid w:val="005926BF"/>
    <w:rsid w:val="0059275A"/>
    <w:rsid w:val="00593568"/>
    <w:rsid w:val="00593E56"/>
    <w:rsid w:val="005959F5"/>
    <w:rsid w:val="00597017"/>
    <w:rsid w:val="00597094"/>
    <w:rsid w:val="0059711C"/>
    <w:rsid w:val="005A057E"/>
    <w:rsid w:val="005A1F3A"/>
    <w:rsid w:val="005A220E"/>
    <w:rsid w:val="005A235E"/>
    <w:rsid w:val="005A5B14"/>
    <w:rsid w:val="005A7F92"/>
    <w:rsid w:val="005B28A5"/>
    <w:rsid w:val="005B3490"/>
    <w:rsid w:val="005B34D2"/>
    <w:rsid w:val="005B4D65"/>
    <w:rsid w:val="005B5D9F"/>
    <w:rsid w:val="005C36A5"/>
    <w:rsid w:val="005C57B3"/>
    <w:rsid w:val="005C57BA"/>
    <w:rsid w:val="005C5AC4"/>
    <w:rsid w:val="005C6676"/>
    <w:rsid w:val="005C79C7"/>
    <w:rsid w:val="005C7BD8"/>
    <w:rsid w:val="005D1D94"/>
    <w:rsid w:val="005D35D1"/>
    <w:rsid w:val="005D4053"/>
    <w:rsid w:val="005D565C"/>
    <w:rsid w:val="005D5BF5"/>
    <w:rsid w:val="005D5FF6"/>
    <w:rsid w:val="005D60D6"/>
    <w:rsid w:val="005D6670"/>
    <w:rsid w:val="005D6BF9"/>
    <w:rsid w:val="005D72AF"/>
    <w:rsid w:val="005E0491"/>
    <w:rsid w:val="005E1F82"/>
    <w:rsid w:val="005E2564"/>
    <w:rsid w:val="005E336F"/>
    <w:rsid w:val="005E385B"/>
    <w:rsid w:val="005E437B"/>
    <w:rsid w:val="005E4AC1"/>
    <w:rsid w:val="005E634F"/>
    <w:rsid w:val="005E64AF"/>
    <w:rsid w:val="005E6678"/>
    <w:rsid w:val="005F1B4D"/>
    <w:rsid w:val="005F2AAC"/>
    <w:rsid w:val="005F3F91"/>
    <w:rsid w:val="005F45F9"/>
    <w:rsid w:val="005F5A2E"/>
    <w:rsid w:val="005F641A"/>
    <w:rsid w:val="005F6736"/>
    <w:rsid w:val="005F7939"/>
    <w:rsid w:val="0060038F"/>
    <w:rsid w:val="00600900"/>
    <w:rsid w:val="00602072"/>
    <w:rsid w:val="006027A0"/>
    <w:rsid w:val="00603492"/>
    <w:rsid w:val="006053E6"/>
    <w:rsid w:val="006134BD"/>
    <w:rsid w:val="00615146"/>
    <w:rsid w:val="006160D9"/>
    <w:rsid w:val="00617396"/>
    <w:rsid w:val="00617429"/>
    <w:rsid w:val="0061789A"/>
    <w:rsid w:val="006225B7"/>
    <w:rsid w:val="00624148"/>
    <w:rsid w:val="00624646"/>
    <w:rsid w:val="00625594"/>
    <w:rsid w:val="00625626"/>
    <w:rsid w:val="006257ED"/>
    <w:rsid w:val="0062590B"/>
    <w:rsid w:val="00631945"/>
    <w:rsid w:val="00632298"/>
    <w:rsid w:val="0063236F"/>
    <w:rsid w:val="0063261D"/>
    <w:rsid w:val="0063272F"/>
    <w:rsid w:val="00633E01"/>
    <w:rsid w:val="0063472A"/>
    <w:rsid w:val="00634844"/>
    <w:rsid w:val="00634BA1"/>
    <w:rsid w:val="00635597"/>
    <w:rsid w:val="006372EA"/>
    <w:rsid w:val="00640F72"/>
    <w:rsid w:val="00641002"/>
    <w:rsid w:val="006436B6"/>
    <w:rsid w:val="00643B33"/>
    <w:rsid w:val="00646A2B"/>
    <w:rsid w:val="00647F67"/>
    <w:rsid w:val="00650517"/>
    <w:rsid w:val="00651240"/>
    <w:rsid w:val="00654EC8"/>
    <w:rsid w:val="00655876"/>
    <w:rsid w:val="0065681F"/>
    <w:rsid w:val="00656832"/>
    <w:rsid w:val="00664840"/>
    <w:rsid w:val="0066585C"/>
    <w:rsid w:val="00665897"/>
    <w:rsid w:val="00666DC2"/>
    <w:rsid w:val="00670306"/>
    <w:rsid w:val="00672118"/>
    <w:rsid w:val="00672E24"/>
    <w:rsid w:val="00673AA1"/>
    <w:rsid w:val="00674A24"/>
    <w:rsid w:val="006779E5"/>
    <w:rsid w:val="00677A78"/>
    <w:rsid w:val="006804F5"/>
    <w:rsid w:val="0068074C"/>
    <w:rsid w:val="00682360"/>
    <w:rsid w:val="00683EE7"/>
    <w:rsid w:val="00686381"/>
    <w:rsid w:val="00687172"/>
    <w:rsid w:val="00687EEA"/>
    <w:rsid w:val="00692187"/>
    <w:rsid w:val="00692446"/>
    <w:rsid w:val="00692A82"/>
    <w:rsid w:val="00692B2F"/>
    <w:rsid w:val="00692EBF"/>
    <w:rsid w:val="00693F7C"/>
    <w:rsid w:val="006949C1"/>
    <w:rsid w:val="00696B48"/>
    <w:rsid w:val="006971D1"/>
    <w:rsid w:val="006A6187"/>
    <w:rsid w:val="006A7E96"/>
    <w:rsid w:val="006B0842"/>
    <w:rsid w:val="006B1122"/>
    <w:rsid w:val="006B4B55"/>
    <w:rsid w:val="006B502C"/>
    <w:rsid w:val="006B52BF"/>
    <w:rsid w:val="006B549F"/>
    <w:rsid w:val="006B6CE5"/>
    <w:rsid w:val="006B764D"/>
    <w:rsid w:val="006B7A25"/>
    <w:rsid w:val="006C1515"/>
    <w:rsid w:val="006C15AB"/>
    <w:rsid w:val="006C162A"/>
    <w:rsid w:val="006C2C56"/>
    <w:rsid w:val="006C3DD1"/>
    <w:rsid w:val="006C5224"/>
    <w:rsid w:val="006C6501"/>
    <w:rsid w:val="006D179A"/>
    <w:rsid w:val="006D1D5B"/>
    <w:rsid w:val="006D2A6A"/>
    <w:rsid w:val="006D2F33"/>
    <w:rsid w:val="006D4A7D"/>
    <w:rsid w:val="006D522C"/>
    <w:rsid w:val="006D66B4"/>
    <w:rsid w:val="006E0534"/>
    <w:rsid w:val="006E09C7"/>
    <w:rsid w:val="006E1ABB"/>
    <w:rsid w:val="006E1E60"/>
    <w:rsid w:val="006E2648"/>
    <w:rsid w:val="006E3DB3"/>
    <w:rsid w:val="006E4ED0"/>
    <w:rsid w:val="006E61E1"/>
    <w:rsid w:val="006E63E2"/>
    <w:rsid w:val="006E6CA2"/>
    <w:rsid w:val="006E7769"/>
    <w:rsid w:val="006E77E8"/>
    <w:rsid w:val="006F0E67"/>
    <w:rsid w:val="006F139F"/>
    <w:rsid w:val="006F2616"/>
    <w:rsid w:val="006F2A70"/>
    <w:rsid w:val="006F2DAB"/>
    <w:rsid w:val="006F3C99"/>
    <w:rsid w:val="006F53D6"/>
    <w:rsid w:val="006F5D87"/>
    <w:rsid w:val="006F61FE"/>
    <w:rsid w:val="006F6932"/>
    <w:rsid w:val="006F6E09"/>
    <w:rsid w:val="006F73AE"/>
    <w:rsid w:val="006F79A4"/>
    <w:rsid w:val="00701CD3"/>
    <w:rsid w:val="007043B9"/>
    <w:rsid w:val="007073E8"/>
    <w:rsid w:val="007075DD"/>
    <w:rsid w:val="00710F63"/>
    <w:rsid w:val="007110F1"/>
    <w:rsid w:val="00711697"/>
    <w:rsid w:val="0071268D"/>
    <w:rsid w:val="007134DC"/>
    <w:rsid w:val="00713594"/>
    <w:rsid w:val="0071389A"/>
    <w:rsid w:val="007148AD"/>
    <w:rsid w:val="007148EB"/>
    <w:rsid w:val="00715955"/>
    <w:rsid w:val="00715E91"/>
    <w:rsid w:val="00717728"/>
    <w:rsid w:val="00717B7A"/>
    <w:rsid w:val="007200F6"/>
    <w:rsid w:val="00720191"/>
    <w:rsid w:val="00720E18"/>
    <w:rsid w:val="0072154F"/>
    <w:rsid w:val="00721A87"/>
    <w:rsid w:val="00721ED2"/>
    <w:rsid w:val="00721F87"/>
    <w:rsid w:val="007221FD"/>
    <w:rsid w:val="0072221E"/>
    <w:rsid w:val="00723FB8"/>
    <w:rsid w:val="007242F0"/>
    <w:rsid w:val="00724CA4"/>
    <w:rsid w:val="007251E2"/>
    <w:rsid w:val="007306CF"/>
    <w:rsid w:val="00731677"/>
    <w:rsid w:val="00732183"/>
    <w:rsid w:val="007323E0"/>
    <w:rsid w:val="0073255C"/>
    <w:rsid w:val="00733798"/>
    <w:rsid w:val="00734267"/>
    <w:rsid w:val="00734733"/>
    <w:rsid w:val="0073522B"/>
    <w:rsid w:val="007362B8"/>
    <w:rsid w:val="00737D8D"/>
    <w:rsid w:val="00740884"/>
    <w:rsid w:val="00741EAF"/>
    <w:rsid w:val="0074409D"/>
    <w:rsid w:val="007440E5"/>
    <w:rsid w:val="0074575F"/>
    <w:rsid w:val="00746622"/>
    <w:rsid w:val="00746800"/>
    <w:rsid w:val="007475E3"/>
    <w:rsid w:val="00750681"/>
    <w:rsid w:val="00752111"/>
    <w:rsid w:val="00755066"/>
    <w:rsid w:val="00756943"/>
    <w:rsid w:val="00756FAE"/>
    <w:rsid w:val="00756FDE"/>
    <w:rsid w:val="007605A1"/>
    <w:rsid w:val="00761701"/>
    <w:rsid w:val="007622B3"/>
    <w:rsid w:val="00763004"/>
    <w:rsid w:val="00765323"/>
    <w:rsid w:val="0076595D"/>
    <w:rsid w:val="007674BA"/>
    <w:rsid w:val="00767E49"/>
    <w:rsid w:val="00770F2A"/>
    <w:rsid w:val="00771212"/>
    <w:rsid w:val="00773256"/>
    <w:rsid w:val="007738D4"/>
    <w:rsid w:val="00776562"/>
    <w:rsid w:val="00776E99"/>
    <w:rsid w:val="00776FC9"/>
    <w:rsid w:val="007879B6"/>
    <w:rsid w:val="0079069E"/>
    <w:rsid w:val="00790FAB"/>
    <w:rsid w:val="007955C0"/>
    <w:rsid w:val="007967FB"/>
    <w:rsid w:val="00796AE3"/>
    <w:rsid w:val="00797063"/>
    <w:rsid w:val="00797B61"/>
    <w:rsid w:val="00797FE1"/>
    <w:rsid w:val="007A1CD0"/>
    <w:rsid w:val="007A2548"/>
    <w:rsid w:val="007A3389"/>
    <w:rsid w:val="007A5369"/>
    <w:rsid w:val="007A6FC6"/>
    <w:rsid w:val="007A7D10"/>
    <w:rsid w:val="007B05D7"/>
    <w:rsid w:val="007B1A6C"/>
    <w:rsid w:val="007B28EA"/>
    <w:rsid w:val="007B2A01"/>
    <w:rsid w:val="007B336E"/>
    <w:rsid w:val="007B4168"/>
    <w:rsid w:val="007B4B6C"/>
    <w:rsid w:val="007B6AF3"/>
    <w:rsid w:val="007B717B"/>
    <w:rsid w:val="007B78EB"/>
    <w:rsid w:val="007C08E6"/>
    <w:rsid w:val="007C1646"/>
    <w:rsid w:val="007C1AF5"/>
    <w:rsid w:val="007C2801"/>
    <w:rsid w:val="007C2AD0"/>
    <w:rsid w:val="007C2B1B"/>
    <w:rsid w:val="007C3B23"/>
    <w:rsid w:val="007C4434"/>
    <w:rsid w:val="007C5FD4"/>
    <w:rsid w:val="007C689A"/>
    <w:rsid w:val="007C747F"/>
    <w:rsid w:val="007D009B"/>
    <w:rsid w:val="007D0872"/>
    <w:rsid w:val="007D18C2"/>
    <w:rsid w:val="007D21EF"/>
    <w:rsid w:val="007D4EE9"/>
    <w:rsid w:val="007D5D23"/>
    <w:rsid w:val="007D6CCD"/>
    <w:rsid w:val="007E0839"/>
    <w:rsid w:val="007E21E5"/>
    <w:rsid w:val="007E4E9C"/>
    <w:rsid w:val="007E5101"/>
    <w:rsid w:val="007E5142"/>
    <w:rsid w:val="007E5363"/>
    <w:rsid w:val="007E74DC"/>
    <w:rsid w:val="007E7A77"/>
    <w:rsid w:val="007F07B2"/>
    <w:rsid w:val="007F2DAF"/>
    <w:rsid w:val="007F34C3"/>
    <w:rsid w:val="007F3A31"/>
    <w:rsid w:val="007F452C"/>
    <w:rsid w:val="007F53EC"/>
    <w:rsid w:val="007F5DEB"/>
    <w:rsid w:val="007F7D6C"/>
    <w:rsid w:val="008051D3"/>
    <w:rsid w:val="00806456"/>
    <w:rsid w:val="008067D3"/>
    <w:rsid w:val="00810668"/>
    <w:rsid w:val="00811197"/>
    <w:rsid w:val="00811C3A"/>
    <w:rsid w:val="00812302"/>
    <w:rsid w:val="00813B0F"/>
    <w:rsid w:val="008144EF"/>
    <w:rsid w:val="008162BB"/>
    <w:rsid w:val="00820924"/>
    <w:rsid w:val="00820F29"/>
    <w:rsid w:val="0082213E"/>
    <w:rsid w:val="00822553"/>
    <w:rsid w:val="00822924"/>
    <w:rsid w:val="00824476"/>
    <w:rsid w:val="00825A83"/>
    <w:rsid w:val="00825CD1"/>
    <w:rsid w:val="008263A0"/>
    <w:rsid w:val="008275DD"/>
    <w:rsid w:val="008308B8"/>
    <w:rsid w:val="00832133"/>
    <w:rsid w:val="00833620"/>
    <w:rsid w:val="00834ECB"/>
    <w:rsid w:val="00837A2B"/>
    <w:rsid w:val="00837FCC"/>
    <w:rsid w:val="0084202B"/>
    <w:rsid w:val="0084308A"/>
    <w:rsid w:val="008439EC"/>
    <w:rsid w:val="00846C1B"/>
    <w:rsid w:val="00847A45"/>
    <w:rsid w:val="00852822"/>
    <w:rsid w:val="00853BE2"/>
    <w:rsid w:val="00853E7B"/>
    <w:rsid w:val="00853EF2"/>
    <w:rsid w:val="0085494D"/>
    <w:rsid w:val="00854DEE"/>
    <w:rsid w:val="008571B7"/>
    <w:rsid w:val="0086004A"/>
    <w:rsid w:val="00861222"/>
    <w:rsid w:val="00861487"/>
    <w:rsid w:val="00861639"/>
    <w:rsid w:val="00861A1E"/>
    <w:rsid w:val="00861DB5"/>
    <w:rsid w:val="00862540"/>
    <w:rsid w:val="008626D6"/>
    <w:rsid w:val="008636FA"/>
    <w:rsid w:val="008637A4"/>
    <w:rsid w:val="008642AE"/>
    <w:rsid w:val="00864CD7"/>
    <w:rsid w:val="00865142"/>
    <w:rsid w:val="00865DBE"/>
    <w:rsid w:val="008674D5"/>
    <w:rsid w:val="00871928"/>
    <w:rsid w:val="00872122"/>
    <w:rsid w:val="008723FE"/>
    <w:rsid w:val="00873989"/>
    <w:rsid w:val="00875397"/>
    <w:rsid w:val="00877EEB"/>
    <w:rsid w:val="00880724"/>
    <w:rsid w:val="008813E6"/>
    <w:rsid w:val="00881F4B"/>
    <w:rsid w:val="00883220"/>
    <w:rsid w:val="00883D57"/>
    <w:rsid w:val="0088496A"/>
    <w:rsid w:val="00884CC2"/>
    <w:rsid w:val="00885352"/>
    <w:rsid w:val="00885ACC"/>
    <w:rsid w:val="008869DA"/>
    <w:rsid w:val="00886C1C"/>
    <w:rsid w:val="00887D65"/>
    <w:rsid w:val="0089028E"/>
    <w:rsid w:val="00890633"/>
    <w:rsid w:val="0089198D"/>
    <w:rsid w:val="00893B91"/>
    <w:rsid w:val="00894B07"/>
    <w:rsid w:val="008953CE"/>
    <w:rsid w:val="00896242"/>
    <w:rsid w:val="00896453"/>
    <w:rsid w:val="00897EFE"/>
    <w:rsid w:val="00897F0E"/>
    <w:rsid w:val="008A044E"/>
    <w:rsid w:val="008A06AD"/>
    <w:rsid w:val="008A1C57"/>
    <w:rsid w:val="008A2660"/>
    <w:rsid w:val="008A26A2"/>
    <w:rsid w:val="008A406F"/>
    <w:rsid w:val="008A730D"/>
    <w:rsid w:val="008A7C71"/>
    <w:rsid w:val="008B08AA"/>
    <w:rsid w:val="008B119C"/>
    <w:rsid w:val="008B15AD"/>
    <w:rsid w:val="008B2EBC"/>
    <w:rsid w:val="008B72C2"/>
    <w:rsid w:val="008C6274"/>
    <w:rsid w:val="008C6BBD"/>
    <w:rsid w:val="008D117F"/>
    <w:rsid w:val="008D2246"/>
    <w:rsid w:val="008D2C53"/>
    <w:rsid w:val="008D3AED"/>
    <w:rsid w:val="008D4092"/>
    <w:rsid w:val="008D446E"/>
    <w:rsid w:val="008D4784"/>
    <w:rsid w:val="008D498A"/>
    <w:rsid w:val="008D518C"/>
    <w:rsid w:val="008D54E8"/>
    <w:rsid w:val="008D56AA"/>
    <w:rsid w:val="008D62E3"/>
    <w:rsid w:val="008E0182"/>
    <w:rsid w:val="008E08CE"/>
    <w:rsid w:val="008E14D1"/>
    <w:rsid w:val="008E2970"/>
    <w:rsid w:val="008E2F95"/>
    <w:rsid w:val="008E3113"/>
    <w:rsid w:val="008E3310"/>
    <w:rsid w:val="008E5718"/>
    <w:rsid w:val="008E76D3"/>
    <w:rsid w:val="008F19EF"/>
    <w:rsid w:val="008F1BA0"/>
    <w:rsid w:val="008F2C0D"/>
    <w:rsid w:val="008F385E"/>
    <w:rsid w:val="008F4D96"/>
    <w:rsid w:val="008F5587"/>
    <w:rsid w:val="008F55A8"/>
    <w:rsid w:val="008F5D90"/>
    <w:rsid w:val="008F756B"/>
    <w:rsid w:val="008F776A"/>
    <w:rsid w:val="008F7D3B"/>
    <w:rsid w:val="00901727"/>
    <w:rsid w:val="00901941"/>
    <w:rsid w:val="0090301A"/>
    <w:rsid w:val="0090377D"/>
    <w:rsid w:val="009048E4"/>
    <w:rsid w:val="00904BCC"/>
    <w:rsid w:val="00905A89"/>
    <w:rsid w:val="00905B4D"/>
    <w:rsid w:val="00906AF9"/>
    <w:rsid w:val="009074B1"/>
    <w:rsid w:val="00907DB3"/>
    <w:rsid w:val="009108A5"/>
    <w:rsid w:val="00911298"/>
    <w:rsid w:val="00913C93"/>
    <w:rsid w:val="00913E3A"/>
    <w:rsid w:val="00915157"/>
    <w:rsid w:val="00915A91"/>
    <w:rsid w:val="00916AC7"/>
    <w:rsid w:val="00917175"/>
    <w:rsid w:val="009204AF"/>
    <w:rsid w:val="009206BA"/>
    <w:rsid w:val="00920918"/>
    <w:rsid w:val="00921810"/>
    <w:rsid w:val="00921DC8"/>
    <w:rsid w:val="00923F6E"/>
    <w:rsid w:val="009244BC"/>
    <w:rsid w:val="00926278"/>
    <w:rsid w:val="009264E8"/>
    <w:rsid w:val="0092770F"/>
    <w:rsid w:val="00930BC6"/>
    <w:rsid w:val="00932CA8"/>
    <w:rsid w:val="00933544"/>
    <w:rsid w:val="00933A27"/>
    <w:rsid w:val="00933E22"/>
    <w:rsid w:val="00933EEE"/>
    <w:rsid w:val="00934308"/>
    <w:rsid w:val="00934CA5"/>
    <w:rsid w:val="009355BE"/>
    <w:rsid w:val="00936C92"/>
    <w:rsid w:val="00942609"/>
    <w:rsid w:val="009434F3"/>
    <w:rsid w:val="0094607D"/>
    <w:rsid w:val="0094776E"/>
    <w:rsid w:val="00947DA0"/>
    <w:rsid w:val="009500F0"/>
    <w:rsid w:val="009508BA"/>
    <w:rsid w:val="009527E9"/>
    <w:rsid w:val="0095342D"/>
    <w:rsid w:val="009549DB"/>
    <w:rsid w:val="0095507F"/>
    <w:rsid w:val="00956E4D"/>
    <w:rsid w:val="009573CD"/>
    <w:rsid w:val="00957C24"/>
    <w:rsid w:val="0096099F"/>
    <w:rsid w:val="00960B6F"/>
    <w:rsid w:val="0096334A"/>
    <w:rsid w:val="009641FE"/>
    <w:rsid w:val="00966BB3"/>
    <w:rsid w:val="00967281"/>
    <w:rsid w:val="00967CAC"/>
    <w:rsid w:val="0097242B"/>
    <w:rsid w:val="00973379"/>
    <w:rsid w:val="00975430"/>
    <w:rsid w:val="00975D6E"/>
    <w:rsid w:val="009811E9"/>
    <w:rsid w:val="00981428"/>
    <w:rsid w:val="009833C4"/>
    <w:rsid w:val="00983DE1"/>
    <w:rsid w:val="009841AA"/>
    <w:rsid w:val="0098540A"/>
    <w:rsid w:val="00985AD9"/>
    <w:rsid w:val="00995068"/>
    <w:rsid w:val="00997E0A"/>
    <w:rsid w:val="009A0BF5"/>
    <w:rsid w:val="009A0F24"/>
    <w:rsid w:val="009A2EAD"/>
    <w:rsid w:val="009A5EFE"/>
    <w:rsid w:val="009A5F6D"/>
    <w:rsid w:val="009B0038"/>
    <w:rsid w:val="009B1459"/>
    <w:rsid w:val="009B4A3C"/>
    <w:rsid w:val="009B5BEE"/>
    <w:rsid w:val="009C216F"/>
    <w:rsid w:val="009C2ABD"/>
    <w:rsid w:val="009C33F8"/>
    <w:rsid w:val="009C3881"/>
    <w:rsid w:val="009C46F0"/>
    <w:rsid w:val="009C6330"/>
    <w:rsid w:val="009C640F"/>
    <w:rsid w:val="009C7991"/>
    <w:rsid w:val="009C79DE"/>
    <w:rsid w:val="009D0889"/>
    <w:rsid w:val="009D0C28"/>
    <w:rsid w:val="009D1DDD"/>
    <w:rsid w:val="009D2421"/>
    <w:rsid w:val="009D3347"/>
    <w:rsid w:val="009D396E"/>
    <w:rsid w:val="009D59C4"/>
    <w:rsid w:val="009D6ED8"/>
    <w:rsid w:val="009D7B01"/>
    <w:rsid w:val="009E4E2E"/>
    <w:rsid w:val="009E6147"/>
    <w:rsid w:val="009E70AE"/>
    <w:rsid w:val="009E7D7D"/>
    <w:rsid w:val="009E7D84"/>
    <w:rsid w:val="009F0131"/>
    <w:rsid w:val="009F05D4"/>
    <w:rsid w:val="009F1CC0"/>
    <w:rsid w:val="009F5BF5"/>
    <w:rsid w:val="009F5E47"/>
    <w:rsid w:val="009F6145"/>
    <w:rsid w:val="009F7F80"/>
    <w:rsid w:val="00A00D82"/>
    <w:rsid w:val="00A0142D"/>
    <w:rsid w:val="00A01DAF"/>
    <w:rsid w:val="00A022D4"/>
    <w:rsid w:val="00A02983"/>
    <w:rsid w:val="00A03063"/>
    <w:rsid w:val="00A039AF"/>
    <w:rsid w:val="00A03B8B"/>
    <w:rsid w:val="00A054D2"/>
    <w:rsid w:val="00A057C8"/>
    <w:rsid w:val="00A05EA4"/>
    <w:rsid w:val="00A06891"/>
    <w:rsid w:val="00A07440"/>
    <w:rsid w:val="00A07FCC"/>
    <w:rsid w:val="00A1058B"/>
    <w:rsid w:val="00A10695"/>
    <w:rsid w:val="00A150B5"/>
    <w:rsid w:val="00A215E8"/>
    <w:rsid w:val="00A25025"/>
    <w:rsid w:val="00A251DC"/>
    <w:rsid w:val="00A2529B"/>
    <w:rsid w:val="00A25A52"/>
    <w:rsid w:val="00A25A95"/>
    <w:rsid w:val="00A33231"/>
    <w:rsid w:val="00A33556"/>
    <w:rsid w:val="00A34615"/>
    <w:rsid w:val="00A35EEC"/>
    <w:rsid w:val="00A363AA"/>
    <w:rsid w:val="00A42CFF"/>
    <w:rsid w:val="00A43358"/>
    <w:rsid w:val="00A43FA5"/>
    <w:rsid w:val="00A4406D"/>
    <w:rsid w:val="00A44E3A"/>
    <w:rsid w:val="00A464C9"/>
    <w:rsid w:val="00A46994"/>
    <w:rsid w:val="00A514D4"/>
    <w:rsid w:val="00A5211C"/>
    <w:rsid w:val="00A52A4A"/>
    <w:rsid w:val="00A5379D"/>
    <w:rsid w:val="00A53893"/>
    <w:rsid w:val="00A5400A"/>
    <w:rsid w:val="00A54FD6"/>
    <w:rsid w:val="00A55FF7"/>
    <w:rsid w:val="00A5608D"/>
    <w:rsid w:val="00A57006"/>
    <w:rsid w:val="00A5782C"/>
    <w:rsid w:val="00A60602"/>
    <w:rsid w:val="00A612C8"/>
    <w:rsid w:val="00A617E9"/>
    <w:rsid w:val="00A61E9C"/>
    <w:rsid w:val="00A63725"/>
    <w:rsid w:val="00A65BD9"/>
    <w:rsid w:val="00A67527"/>
    <w:rsid w:val="00A7032F"/>
    <w:rsid w:val="00A70E15"/>
    <w:rsid w:val="00A714CB"/>
    <w:rsid w:val="00A718AD"/>
    <w:rsid w:val="00A71B51"/>
    <w:rsid w:val="00A72139"/>
    <w:rsid w:val="00A72EB1"/>
    <w:rsid w:val="00A735CB"/>
    <w:rsid w:val="00A739F8"/>
    <w:rsid w:val="00A903EF"/>
    <w:rsid w:val="00A92100"/>
    <w:rsid w:val="00A92E4E"/>
    <w:rsid w:val="00A9364B"/>
    <w:rsid w:val="00A93926"/>
    <w:rsid w:val="00A941FC"/>
    <w:rsid w:val="00A95075"/>
    <w:rsid w:val="00A95945"/>
    <w:rsid w:val="00A96699"/>
    <w:rsid w:val="00A9796C"/>
    <w:rsid w:val="00AA1BA6"/>
    <w:rsid w:val="00AA1F4C"/>
    <w:rsid w:val="00AA5DE5"/>
    <w:rsid w:val="00AB1C08"/>
    <w:rsid w:val="00AB20A0"/>
    <w:rsid w:val="00AB2620"/>
    <w:rsid w:val="00AB275C"/>
    <w:rsid w:val="00AB3111"/>
    <w:rsid w:val="00AB4384"/>
    <w:rsid w:val="00AB438E"/>
    <w:rsid w:val="00AB6511"/>
    <w:rsid w:val="00AB683D"/>
    <w:rsid w:val="00AB6BF0"/>
    <w:rsid w:val="00AB731B"/>
    <w:rsid w:val="00AB7C64"/>
    <w:rsid w:val="00AC00D0"/>
    <w:rsid w:val="00AC0117"/>
    <w:rsid w:val="00AC0479"/>
    <w:rsid w:val="00AC0A4D"/>
    <w:rsid w:val="00AC0AD0"/>
    <w:rsid w:val="00AC0BE8"/>
    <w:rsid w:val="00AC28EF"/>
    <w:rsid w:val="00AC4293"/>
    <w:rsid w:val="00AC4421"/>
    <w:rsid w:val="00AC6A4D"/>
    <w:rsid w:val="00AC733A"/>
    <w:rsid w:val="00AC74FA"/>
    <w:rsid w:val="00AC76F1"/>
    <w:rsid w:val="00AC7980"/>
    <w:rsid w:val="00AC7CA6"/>
    <w:rsid w:val="00AD14C5"/>
    <w:rsid w:val="00AD1FF6"/>
    <w:rsid w:val="00AD41E9"/>
    <w:rsid w:val="00AD4ABD"/>
    <w:rsid w:val="00AD5112"/>
    <w:rsid w:val="00AD6984"/>
    <w:rsid w:val="00AD6BEF"/>
    <w:rsid w:val="00AD7A93"/>
    <w:rsid w:val="00AE05AC"/>
    <w:rsid w:val="00AE07B0"/>
    <w:rsid w:val="00AE2A2B"/>
    <w:rsid w:val="00AE2D59"/>
    <w:rsid w:val="00AE300F"/>
    <w:rsid w:val="00AE51DE"/>
    <w:rsid w:val="00AE5E71"/>
    <w:rsid w:val="00AE63E8"/>
    <w:rsid w:val="00AE65FE"/>
    <w:rsid w:val="00AF0A41"/>
    <w:rsid w:val="00AF1DDA"/>
    <w:rsid w:val="00AF679E"/>
    <w:rsid w:val="00AF6BC1"/>
    <w:rsid w:val="00B00A96"/>
    <w:rsid w:val="00B00B9D"/>
    <w:rsid w:val="00B00D89"/>
    <w:rsid w:val="00B027E9"/>
    <w:rsid w:val="00B06484"/>
    <w:rsid w:val="00B070AE"/>
    <w:rsid w:val="00B0760C"/>
    <w:rsid w:val="00B0771D"/>
    <w:rsid w:val="00B07966"/>
    <w:rsid w:val="00B106D8"/>
    <w:rsid w:val="00B10F6F"/>
    <w:rsid w:val="00B11542"/>
    <w:rsid w:val="00B125AB"/>
    <w:rsid w:val="00B12861"/>
    <w:rsid w:val="00B1517E"/>
    <w:rsid w:val="00B16F70"/>
    <w:rsid w:val="00B17BC7"/>
    <w:rsid w:val="00B2028D"/>
    <w:rsid w:val="00B2067A"/>
    <w:rsid w:val="00B20DEA"/>
    <w:rsid w:val="00B221F2"/>
    <w:rsid w:val="00B22D42"/>
    <w:rsid w:val="00B23093"/>
    <w:rsid w:val="00B2344E"/>
    <w:rsid w:val="00B24BB2"/>
    <w:rsid w:val="00B276A7"/>
    <w:rsid w:val="00B27F6B"/>
    <w:rsid w:val="00B32CF6"/>
    <w:rsid w:val="00B32E0B"/>
    <w:rsid w:val="00B338FC"/>
    <w:rsid w:val="00B3406A"/>
    <w:rsid w:val="00B3505F"/>
    <w:rsid w:val="00B36178"/>
    <w:rsid w:val="00B403BB"/>
    <w:rsid w:val="00B40411"/>
    <w:rsid w:val="00B408A4"/>
    <w:rsid w:val="00B41633"/>
    <w:rsid w:val="00B42753"/>
    <w:rsid w:val="00B43BAD"/>
    <w:rsid w:val="00B4541B"/>
    <w:rsid w:val="00B46699"/>
    <w:rsid w:val="00B50AE6"/>
    <w:rsid w:val="00B50E44"/>
    <w:rsid w:val="00B52AAA"/>
    <w:rsid w:val="00B53209"/>
    <w:rsid w:val="00B53BB9"/>
    <w:rsid w:val="00B54B4C"/>
    <w:rsid w:val="00B55461"/>
    <w:rsid w:val="00B56033"/>
    <w:rsid w:val="00B5617C"/>
    <w:rsid w:val="00B57A1E"/>
    <w:rsid w:val="00B60E27"/>
    <w:rsid w:val="00B61C5C"/>
    <w:rsid w:val="00B62977"/>
    <w:rsid w:val="00B62F56"/>
    <w:rsid w:val="00B667C0"/>
    <w:rsid w:val="00B67306"/>
    <w:rsid w:val="00B67C7A"/>
    <w:rsid w:val="00B710D1"/>
    <w:rsid w:val="00B714D9"/>
    <w:rsid w:val="00B71EE2"/>
    <w:rsid w:val="00B72E7B"/>
    <w:rsid w:val="00B73F05"/>
    <w:rsid w:val="00B769D6"/>
    <w:rsid w:val="00B76A16"/>
    <w:rsid w:val="00B76BC3"/>
    <w:rsid w:val="00B806BF"/>
    <w:rsid w:val="00B8088C"/>
    <w:rsid w:val="00B808E3"/>
    <w:rsid w:val="00B80ED0"/>
    <w:rsid w:val="00B814F6"/>
    <w:rsid w:val="00B816F6"/>
    <w:rsid w:val="00B81723"/>
    <w:rsid w:val="00B82487"/>
    <w:rsid w:val="00B838CA"/>
    <w:rsid w:val="00B83BBB"/>
    <w:rsid w:val="00B83F7A"/>
    <w:rsid w:val="00B85081"/>
    <w:rsid w:val="00B862A5"/>
    <w:rsid w:val="00B86668"/>
    <w:rsid w:val="00B900D7"/>
    <w:rsid w:val="00B91699"/>
    <w:rsid w:val="00B9184B"/>
    <w:rsid w:val="00B93CE1"/>
    <w:rsid w:val="00B940E5"/>
    <w:rsid w:val="00B941E7"/>
    <w:rsid w:val="00B95152"/>
    <w:rsid w:val="00B95BA7"/>
    <w:rsid w:val="00B97716"/>
    <w:rsid w:val="00B97C3F"/>
    <w:rsid w:val="00BA2C4D"/>
    <w:rsid w:val="00BA3806"/>
    <w:rsid w:val="00BA44F5"/>
    <w:rsid w:val="00BA5886"/>
    <w:rsid w:val="00BA7DB2"/>
    <w:rsid w:val="00BB0FAE"/>
    <w:rsid w:val="00BB13A3"/>
    <w:rsid w:val="00BB25D7"/>
    <w:rsid w:val="00BB2640"/>
    <w:rsid w:val="00BB29BA"/>
    <w:rsid w:val="00BB4DB1"/>
    <w:rsid w:val="00BB4EE5"/>
    <w:rsid w:val="00BB50BA"/>
    <w:rsid w:val="00BB548A"/>
    <w:rsid w:val="00BB5868"/>
    <w:rsid w:val="00BB593E"/>
    <w:rsid w:val="00BB605D"/>
    <w:rsid w:val="00BB684C"/>
    <w:rsid w:val="00BB738C"/>
    <w:rsid w:val="00BC0D37"/>
    <w:rsid w:val="00BC208D"/>
    <w:rsid w:val="00BC3762"/>
    <w:rsid w:val="00BC4325"/>
    <w:rsid w:val="00BC45DA"/>
    <w:rsid w:val="00BC5503"/>
    <w:rsid w:val="00BC5790"/>
    <w:rsid w:val="00BC61BC"/>
    <w:rsid w:val="00BC62B2"/>
    <w:rsid w:val="00BC6527"/>
    <w:rsid w:val="00BD350C"/>
    <w:rsid w:val="00BD4CA4"/>
    <w:rsid w:val="00BD5643"/>
    <w:rsid w:val="00BE09E7"/>
    <w:rsid w:val="00BE0A6C"/>
    <w:rsid w:val="00BE1114"/>
    <w:rsid w:val="00BE3DEC"/>
    <w:rsid w:val="00BE4037"/>
    <w:rsid w:val="00BE4130"/>
    <w:rsid w:val="00BE4C01"/>
    <w:rsid w:val="00BE514C"/>
    <w:rsid w:val="00BE5D83"/>
    <w:rsid w:val="00BE631F"/>
    <w:rsid w:val="00BE67D9"/>
    <w:rsid w:val="00BE6982"/>
    <w:rsid w:val="00BE7937"/>
    <w:rsid w:val="00BE7CE8"/>
    <w:rsid w:val="00BF10F7"/>
    <w:rsid w:val="00BF147A"/>
    <w:rsid w:val="00BF1C5F"/>
    <w:rsid w:val="00BF2636"/>
    <w:rsid w:val="00BF3104"/>
    <w:rsid w:val="00BF35F3"/>
    <w:rsid w:val="00BF50D0"/>
    <w:rsid w:val="00BF7E12"/>
    <w:rsid w:val="00C00981"/>
    <w:rsid w:val="00C00ABE"/>
    <w:rsid w:val="00C015B6"/>
    <w:rsid w:val="00C02051"/>
    <w:rsid w:val="00C044B6"/>
    <w:rsid w:val="00C04E5E"/>
    <w:rsid w:val="00C05CFE"/>
    <w:rsid w:val="00C10340"/>
    <w:rsid w:val="00C10364"/>
    <w:rsid w:val="00C1209A"/>
    <w:rsid w:val="00C12561"/>
    <w:rsid w:val="00C126AC"/>
    <w:rsid w:val="00C156B9"/>
    <w:rsid w:val="00C159F6"/>
    <w:rsid w:val="00C2066C"/>
    <w:rsid w:val="00C23493"/>
    <w:rsid w:val="00C24552"/>
    <w:rsid w:val="00C256D9"/>
    <w:rsid w:val="00C27B96"/>
    <w:rsid w:val="00C32504"/>
    <w:rsid w:val="00C32734"/>
    <w:rsid w:val="00C330E2"/>
    <w:rsid w:val="00C33291"/>
    <w:rsid w:val="00C33AC8"/>
    <w:rsid w:val="00C3497F"/>
    <w:rsid w:val="00C352F1"/>
    <w:rsid w:val="00C357E4"/>
    <w:rsid w:val="00C35D57"/>
    <w:rsid w:val="00C35EC2"/>
    <w:rsid w:val="00C36830"/>
    <w:rsid w:val="00C370CC"/>
    <w:rsid w:val="00C37103"/>
    <w:rsid w:val="00C3764D"/>
    <w:rsid w:val="00C40462"/>
    <w:rsid w:val="00C416B4"/>
    <w:rsid w:val="00C43923"/>
    <w:rsid w:val="00C43F39"/>
    <w:rsid w:val="00C45F91"/>
    <w:rsid w:val="00C46BBF"/>
    <w:rsid w:val="00C47130"/>
    <w:rsid w:val="00C474C7"/>
    <w:rsid w:val="00C600F2"/>
    <w:rsid w:val="00C61705"/>
    <w:rsid w:val="00C61BFC"/>
    <w:rsid w:val="00C61F0B"/>
    <w:rsid w:val="00C622A7"/>
    <w:rsid w:val="00C6582F"/>
    <w:rsid w:val="00C667BE"/>
    <w:rsid w:val="00C672EB"/>
    <w:rsid w:val="00C70476"/>
    <w:rsid w:val="00C70883"/>
    <w:rsid w:val="00C70E70"/>
    <w:rsid w:val="00C71361"/>
    <w:rsid w:val="00C72008"/>
    <w:rsid w:val="00C7210D"/>
    <w:rsid w:val="00C72268"/>
    <w:rsid w:val="00C72898"/>
    <w:rsid w:val="00C72AB6"/>
    <w:rsid w:val="00C74293"/>
    <w:rsid w:val="00C74863"/>
    <w:rsid w:val="00C75485"/>
    <w:rsid w:val="00C75558"/>
    <w:rsid w:val="00C75C26"/>
    <w:rsid w:val="00C76643"/>
    <w:rsid w:val="00C77734"/>
    <w:rsid w:val="00C80421"/>
    <w:rsid w:val="00C81B3F"/>
    <w:rsid w:val="00C81BD6"/>
    <w:rsid w:val="00C8205B"/>
    <w:rsid w:val="00C828EE"/>
    <w:rsid w:val="00C84ED5"/>
    <w:rsid w:val="00C868A3"/>
    <w:rsid w:val="00C87F04"/>
    <w:rsid w:val="00C927BD"/>
    <w:rsid w:val="00C93864"/>
    <w:rsid w:val="00C93FC7"/>
    <w:rsid w:val="00C940FD"/>
    <w:rsid w:val="00C9770F"/>
    <w:rsid w:val="00CA0C30"/>
    <w:rsid w:val="00CA1EAB"/>
    <w:rsid w:val="00CA292E"/>
    <w:rsid w:val="00CA2932"/>
    <w:rsid w:val="00CA324B"/>
    <w:rsid w:val="00CA43C5"/>
    <w:rsid w:val="00CA4D2D"/>
    <w:rsid w:val="00CA58B0"/>
    <w:rsid w:val="00CB0537"/>
    <w:rsid w:val="00CB0AB8"/>
    <w:rsid w:val="00CB11E2"/>
    <w:rsid w:val="00CB2C40"/>
    <w:rsid w:val="00CB35E2"/>
    <w:rsid w:val="00CB3D92"/>
    <w:rsid w:val="00CB4E03"/>
    <w:rsid w:val="00CB7E95"/>
    <w:rsid w:val="00CC03EC"/>
    <w:rsid w:val="00CC1077"/>
    <w:rsid w:val="00CC2B10"/>
    <w:rsid w:val="00CC382B"/>
    <w:rsid w:val="00CC5450"/>
    <w:rsid w:val="00CC5B77"/>
    <w:rsid w:val="00CC6212"/>
    <w:rsid w:val="00CC6FDB"/>
    <w:rsid w:val="00CD08B6"/>
    <w:rsid w:val="00CD26AC"/>
    <w:rsid w:val="00CD3ED2"/>
    <w:rsid w:val="00CD5366"/>
    <w:rsid w:val="00CD719B"/>
    <w:rsid w:val="00CE0893"/>
    <w:rsid w:val="00CE1AAB"/>
    <w:rsid w:val="00CE1DB7"/>
    <w:rsid w:val="00CE2428"/>
    <w:rsid w:val="00CE3549"/>
    <w:rsid w:val="00CE5134"/>
    <w:rsid w:val="00CE5AA9"/>
    <w:rsid w:val="00CE5D99"/>
    <w:rsid w:val="00CE6953"/>
    <w:rsid w:val="00CE7BB8"/>
    <w:rsid w:val="00CF09BA"/>
    <w:rsid w:val="00CF2416"/>
    <w:rsid w:val="00CF37C6"/>
    <w:rsid w:val="00CF3FF0"/>
    <w:rsid w:val="00CF49E9"/>
    <w:rsid w:val="00CF623A"/>
    <w:rsid w:val="00CF70D3"/>
    <w:rsid w:val="00CF771F"/>
    <w:rsid w:val="00CF779B"/>
    <w:rsid w:val="00D01A1A"/>
    <w:rsid w:val="00D03597"/>
    <w:rsid w:val="00D04AEC"/>
    <w:rsid w:val="00D054FA"/>
    <w:rsid w:val="00D059CB"/>
    <w:rsid w:val="00D05EFA"/>
    <w:rsid w:val="00D0760F"/>
    <w:rsid w:val="00D10D71"/>
    <w:rsid w:val="00D114CE"/>
    <w:rsid w:val="00D13ED6"/>
    <w:rsid w:val="00D14CF4"/>
    <w:rsid w:val="00D154B3"/>
    <w:rsid w:val="00D1644D"/>
    <w:rsid w:val="00D170FB"/>
    <w:rsid w:val="00D17682"/>
    <w:rsid w:val="00D20948"/>
    <w:rsid w:val="00D22A1E"/>
    <w:rsid w:val="00D22F72"/>
    <w:rsid w:val="00D2457D"/>
    <w:rsid w:val="00D24849"/>
    <w:rsid w:val="00D24B9E"/>
    <w:rsid w:val="00D258E9"/>
    <w:rsid w:val="00D263AA"/>
    <w:rsid w:val="00D26801"/>
    <w:rsid w:val="00D26927"/>
    <w:rsid w:val="00D27684"/>
    <w:rsid w:val="00D302EF"/>
    <w:rsid w:val="00D30AAF"/>
    <w:rsid w:val="00D31B4D"/>
    <w:rsid w:val="00D31D41"/>
    <w:rsid w:val="00D31EAA"/>
    <w:rsid w:val="00D32C34"/>
    <w:rsid w:val="00D32DA9"/>
    <w:rsid w:val="00D3360D"/>
    <w:rsid w:val="00D33A50"/>
    <w:rsid w:val="00D3691E"/>
    <w:rsid w:val="00D36A01"/>
    <w:rsid w:val="00D36AAA"/>
    <w:rsid w:val="00D36D05"/>
    <w:rsid w:val="00D400F8"/>
    <w:rsid w:val="00D40224"/>
    <w:rsid w:val="00D4123C"/>
    <w:rsid w:val="00D42D48"/>
    <w:rsid w:val="00D4389A"/>
    <w:rsid w:val="00D4398F"/>
    <w:rsid w:val="00D44EE4"/>
    <w:rsid w:val="00D45D6E"/>
    <w:rsid w:val="00D45E8F"/>
    <w:rsid w:val="00D46623"/>
    <w:rsid w:val="00D52012"/>
    <w:rsid w:val="00D5202D"/>
    <w:rsid w:val="00D53C46"/>
    <w:rsid w:val="00D54094"/>
    <w:rsid w:val="00D56C07"/>
    <w:rsid w:val="00D57052"/>
    <w:rsid w:val="00D613C4"/>
    <w:rsid w:val="00D61C6B"/>
    <w:rsid w:val="00D630DB"/>
    <w:rsid w:val="00D63359"/>
    <w:rsid w:val="00D63727"/>
    <w:rsid w:val="00D637E1"/>
    <w:rsid w:val="00D640AE"/>
    <w:rsid w:val="00D64562"/>
    <w:rsid w:val="00D64665"/>
    <w:rsid w:val="00D65093"/>
    <w:rsid w:val="00D655F8"/>
    <w:rsid w:val="00D659AB"/>
    <w:rsid w:val="00D6635A"/>
    <w:rsid w:val="00D71094"/>
    <w:rsid w:val="00D7110E"/>
    <w:rsid w:val="00D74CBC"/>
    <w:rsid w:val="00D74F92"/>
    <w:rsid w:val="00D7587A"/>
    <w:rsid w:val="00D77005"/>
    <w:rsid w:val="00D778C5"/>
    <w:rsid w:val="00D77A7B"/>
    <w:rsid w:val="00D80DCC"/>
    <w:rsid w:val="00D80FC8"/>
    <w:rsid w:val="00D816D0"/>
    <w:rsid w:val="00D81AB5"/>
    <w:rsid w:val="00D82AC3"/>
    <w:rsid w:val="00D84390"/>
    <w:rsid w:val="00D84F34"/>
    <w:rsid w:val="00D8603F"/>
    <w:rsid w:val="00D86233"/>
    <w:rsid w:val="00D87417"/>
    <w:rsid w:val="00D87DE9"/>
    <w:rsid w:val="00D90710"/>
    <w:rsid w:val="00D9308E"/>
    <w:rsid w:val="00D93121"/>
    <w:rsid w:val="00D93A42"/>
    <w:rsid w:val="00D947D3"/>
    <w:rsid w:val="00D952E2"/>
    <w:rsid w:val="00D95BF9"/>
    <w:rsid w:val="00D97D70"/>
    <w:rsid w:val="00DA0002"/>
    <w:rsid w:val="00DA280A"/>
    <w:rsid w:val="00DA4542"/>
    <w:rsid w:val="00DA4EC6"/>
    <w:rsid w:val="00DA6F74"/>
    <w:rsid w:val="00DA7B5D"/>
    <w:rsid w:val="00DB087B"/>
    <w:rsid w:val="00DB323B"/>
    <w:rsid w:val="00DB4778"/>
    <w:rsid w:val="00DB4F49"/>
    <w:rsid w:val="00DB4FAC"/>
    <w:rsid w:val="00DB60DA"/>
    <w:rsid w:val="00DB642F"/>
    <w:rsid w:val="00DB6B55"/>
    <w:rsid w:val="00DB7E35"/>
    <w:rsid w:val="00DC05F7"/>
    <w:rsid w:val="00DC0984"/>
    <w:rsid w:val="00DC1AEE"/>
    <w:rsid w:val="00DC1C7F"/>
    <w:rsid w:val="00DC27B9"/>
    <w:rsid w:val="00DC292A"/>
    <w:rsid w:val="00DC2B34"/>
    <w:rsid w:val="00DC3783"/>
    <w:rsid w:val="00DC54D1"/>
    <w:rsid w:val="00DC6ED3"/>
    <w:rsid w:val="00DC706F"/>
    <w:rsid w:val="00DC7246"/>
    <w:rsid w:val="00DC76B5"/>
    <w:rsid w:val="00DD0376"/>
    <w:rsid w:val="00DD05D7"/>
    <w:rsid w:val="00DD1E89"/>
    <w:rsid w:val="00DD1EF0"/>
    <w:rsid w:val="00DD479F"/>
    <w:rsid w:val="00DD499A"/>
    <w:rsid w:val="00DD5098"/>
    <w:rsid w:val="00DD55DB"/>
    <w:rsid w:val="00DD5D54"/>
    <w:rsid w:val="00DD664E"/>
    <w:rsid w:val="00DD6808"/>
    <w:rsid w:val="00DD7B21"/>
    <w:rsid w:val="00DE25A9"/>
    <w:rsid w:val="00DE262A"/>
    <w:rsid w:val="00DE3E74"/>
    <w:rsid w:val="00DE4449"/>
    <w:rsid w:val="00DE539F"/>
    <w:rsid w:val="00DE5443"/>
    <w:rsid w:val="00DE5CAF"/>
    <w:rsid w:val="00DE6544"/>
    <w:rsid w:val="00DF22E3"/>
    <w:rsid w:val="00DF290A"/>
    <w:rsid w:val="00DF4220"/>
    <w:rsid w:val="00DF4747"/>
    <w:rsid w:val="00DF4941"/>
    <w:rsid w:val="00DF5E40"/>
    <w:rsid w:val="00DF68D9"/>
    <w:rsid w:val="00DF708B"/>
    <w:rsid w:val="00DF7ABC"/>
    <w:rsid w:val="00E00431"/>
    <w:rsid w:val="00E00524"/>
    <w:rsid w:val="00E00CEA"/>
    <w:rsid w:val="00E06D06"/>
    <w:rsid w:val="00E07389"/>
    <w:rsid w:val="00E077E8"/>
    <w:rsid w:val="00E07B06"/>
    <w:rsid w:val="00E10A8E"/>
    <w:rsid w:val="00E1271D"/>
    <w:rsid w:val="00E1359C"/>
    <w:rsid w:val="00E13AD8"/>
    <w:rsid w:val="00E13E4E"/>
    <w:rsid w:val="00E14B11"/>
    <w:rsid w:val="00E16BE5"/>
    <w:rsid w:val="00E2071E"/>
    <w:rsid w:val="00E216FB"/>
    <w:rsid w:val="00E2187A"/>
    <w:rsid w:val="00E2259F"/>
    <w:rsid w:val="00E23168"/>
    <w:rsid w:val="00E23ABD"/>
    <w:rsid w:val="00E258A7"/>
    <w:rsid w:val="00E317A2"/>
    <w:rsid w:val="00E31D60"/>
    <w:rsid w:val="00E326B3"/>
    <w:rsid w:val="00E333A1"/>
    <w:rsid w:val="00E34030"/>
    <w:rsid w:val="00E35611"/>
    <w:rsid w:val="00E35E38"/>
    <w:rsid w:val="00E36A5F"/>
    <w:rsid w:val="00E3740E"/>
    <w:rsid w:val="00E37586"/>
    <w:rsid w:val="00E40921"/>
    <w:rsid w:val="00E41ED8"/>
    <w:rsid w:val="00E42BCB"/>
    <w:rsid w:val="00E448AF"/>
    <w:rsid w:val="00E450DA"/>
    <w:rsid w:val="00E461BE"/>
    <w:rsid w:val="00E471EF"/>
    <w:rsid w:val="00E5041F"/>
    <w:rsid w:val="00E508A0"/>
    <w:rsid w:val="00E51BB3"/>
    <w:rsid w:val="00E528D9"/>
    <w:rsid w:val="00E52CDE"/>
    <w:rsid w:val="00E52F3A"/>
    <w:rsid w:val="00E52FB0"/>
    <w:rsid w:val="00E54A36"/>
    <w:rsid w:val="00E55512"/>
    <w:rsid w:val="00E55B0E"/>
    <w:rsid w:val="00E55F11"/>
    <w:rsid w:val="00E560D2"/>
    <w:rsid w:val="00E5649D"/>
    <w:rsid w:val="00E572D9"/>
    <w:rsid w:val="00E57DAF"/>
    <w:rsid w:val="00E6260C"/>
    <w:rsid w:val="00E66A9D"/>
    <w:rsid w:val="00E70DB7"/>
    <w:rsid w:val="00E71852"/>
    <w:rsid w:val="00E73277"/>
    <w:rsid w:val="00E74A17"/>
    <w:rsid w:val="00E8038A"/>
    <w:rsid w:val="00E81CA3"/>
    <w:rsid w:val="00E820F9"/>
    <w:rsid w:val="00E842AD"/>
    <w:rsid w:val="00E843CF"/>
    <w:rsid w:val="00E85AA5"/>
    <w:rsid w:val="00E91D7B"/>
    <w:rsid w:val="00E9306B"/>
    <w:rsid w:val="00E9319B"/>
    <w:rsid w:val="00E93340"/>
    <w:rsid w:val="00E93E8B"/>
    <w:rsid w:val="00E95469"/>
    <w:rsid w:val="00E95905"/>
    <w:rsid w:val="00E96114"/>
    <w:rsid w:val="00E961A9"/>
    <w:rsid w:val="00E96442"/>
    <w:rsid w:val="00E96DF4"/>
    <w:rsid w:val="00E972D2"/>
    <w:rsid w:val="00EA0F26"/>
    <w:rsid w:val="00EA1B7A"/>
    <w:rsid w:val="00EA1DBA"/>
    <w:rsid w:val="00EA1F49"/>
    <w:rsid w:val="00EA2376"/>
    <w:rsid w:val="00EA3C21"/>
    <w:rsid w:val="00EA3E3E"/>
    <w:rsid w:val="00EA4419"/>
    <w:rsid w:val="00EA4CE4"/>
    <w:rsid w:val="00EA4FAF"/>
    <w:rsid w:val="00EA7C94"/>
    <w:rsid w:val="00EB020C"/>
    <w:rsid w:val="00EB2841"/>
    <w:rsid w:val="00EB2CD7"/>
    <w:rsid w:val="00EB2DD3"/>
    <w:rsid w:val="00EB3DD2"/>
    <w:rsid w:val="00EB4291"/>
    <w:rsid w:val="00EB617B"/>
    <w:rsid w:val="00EB67E3"/>
    <w:rsid w:val="00EB6AFB"/>
    <w:rsid w:val="00EB71B3"/>
    <w:rsid w:val="00EB77D5"/>
    <w:rsid w:val="00EB7B41"/>
    <w:rsid w:val="00EC04D8"/>
    <w:rsid w:val="00EC11F4"/>
    <w:rsid w:val="00EC186F"/>
    <w:rsid w:val="00EC4118"/>
    <w:rsid w:val="00EC416E"/>
    <w:rsid w:val="00EC43C1"/>
    <w:rsid w:val="00EC48F0"/>
    <w:rsid w:val="00EC49FF"/>
    <w:rsid w:val="00EC4FB7"/>
    <w:rsid w:val="00EC695B"/>
    <w:rsid w:val="00EC6EC4"/>
    <w:rsid w:val="00EC7638"/>
    <w:rsid w:val="00ED0198"/>
    <w:rsid w:val="00ED0340"/>
    <w:rsid w:val="00ED17DB"/>
    <w:rsid w:val="00ED2757"/>
    <w:rsid w:val="00ED2DEE"/>
    <w:rsid w:val="00ED50E5"/>
    <w:rsid w:val="00ED54E3"/>
    <w:rsid w:val="00ED5C31"/>
    <w:rsid w:val="00ED6B3F"/>
    <w:rsid w:val="00ED7FCB"/>
    <w:rsid w:val="00EE015C"/>
    <w:rsid w:val="00EE1088"/>
    <w:rsid w:val="00EE2455"/>
    <w:rsid w:val="00EE2600"/>
    <w:rsid w:val="00EE27B2"/>
    <w:rsid w:val="00EE3F27"/>
    <w:rsid w:val="00EE5249"/>
    <w:rsid w:val="00EE54AA"/>
    <w:rsid w:val="00EE54B9"/>
    <w:rsid w:val="00EE62CD"/>
    <w:rsid w:val="00EE6BEA"/>
    <w:rsid w:val="00EE7391"/>
    <w:rsid w:val="00EE7784"/>
    <w:rsid w:val="00EF0B63"/>
    <w:rsid w:val="00EF42B0"/>
    <w:rsid w:val="00EF4313"/>
    <w:rsid w:val="00EF5AD9"/>
    <w:rsid w:val="00EF6422"/>
    <w:rsid w:val="00F0247F"/>
    <w:rsid w:val="00F04F36"/>
    <w:rsid w:val="00F05662"/>
    <w:rsid w:val="00F06595"/>
    <w:rsid w:val="00F066EF"/>
    <w:rsid w:val="00F078E8"/>
    <w:rsid w:val="00F07E98"/>
    <w:rsid w:val="00F121DC"/>
    <w:rsid w:val="00F13182"/>
    <w:rsid w:val="00F15FA5"/>
    <w:rsid w:val="00F168B2"/>
    <w:rsid w:val="00F16C29"/>
    <w:rsid w:val="00F16E2B"/>
    <w:rsid w:val="00F17ECC"/>
    <w:rsid w:val="00F2006F"/>
    <w:rsid w:val="00F21093"/>
    <w:rsid w:val="00F219A5"/>
    <w:rsid w:val="00F219FC"/>
    <w:rsid w:val="00F23E22"/>
    <w:rsid w:val="00F24A30"/>
    <w:rsid w:val="00F25439"/>
    <w:rsid w:val="00F25603"/>
    <w:rsid w:val="00F25C9C"/>
    <w:rsid w:val="00F2743A"/>
    <w:rsid w:val="00F27B0F"/>
    <w:rsid w:val="00F30CAA"/>
    <w:rsid w:val="00F329AC"/>
    <w:rsid w:val="00F33319"/>
    <w:rsid w:val="00F3571B"/>
    <w:rsid w:val="00F35C6F"/>
    <w:rsid w:val="00F36425"/>
    <w:rsid w:val="00F370BB"/>
    <w:rsid w:val="00F375BF"/>
    <w:rsid w:val="00F40019"/>
    <w:rsid w:val="00F4194F"/>
    <w:rsid w:val="00F41C47"/>
    <w:rsid w:val="00F4242E"/>
    <w:rsid w:val="00F42A7B"/>
    <w:rsid w:val="00F42D15"/>
    <w:rsid w:val="00F43C65"/>
    <w:rsid w:val="00F44139"/>
    <w:rsid w:val="00F4486B"/>
    <w:rsid w:val="00F45215"/>
    <w:rsid w:val="00F45338"/>
    <w:rsid w:val="00F46B20"/>
    <w:rsid w:val="00F47065"/>
    <w:rsid w:val="00F53496"/>
    <w:rsid w:val="00F553FF"/>
    <w:rsid w:val="00F566BC"/>
    <w:rsid w:val="00F56A53"/>
    <w:rsid w:val="00F57315"/>
    <w:rsid w:val="00F605CE"/>
    <w:rsid w:val="00F615F0"/>
    <w:rsid w:val="00F61605"/>
    <w:rsid w:val="00F62D67"/>
    <w:rsid w:val="00F63F96"/>
    <w:rsid w:val="00F64367"/>
    <w:rsid w:val="00F65283"/>
    <w:rsid w:val="00F65A47"/>
    <w:rsid w:val="00F66068"/>
    <w:rsid w:val="00F7009A"/>
    <w:rsid w:val="00F70996"/>
    <w:rsid w:val="00F71F79"/>
    <w:rsid w:val="00F72000"/>
    <w:rsid w:val="00F736F6"/>
    <w:rsid w:val="00F73A70"/>
    <w:rsid w:val="00F75C28"/>
    <w:rsid w:val="00F7706F"/>
    <w:rsid w:val="00F77675"/>
    <w:rsid w:val="00F779D8"/>
    <w:rsid w:val="00F77D24"/>
    <w:rsid w:val="00F80023"/>
    <w:rsid w:val="00F84646"/>
    <w:rsid w:val="00F84F7A"/>
    <w:rsid w:val="00F8563F"/>
    <w:rsid w:val="00F86765"/>
    <w:rsid w:val="00F87686"/>
    <w:rsid w:val="00F87906"/>
    <w:rsid w:val="00F90874"/>
    <w:rsid w:val="00F912D6"/>
    <w:rsid w:val="00F91A16"/>
    <w:rsid w:val="00F938C0"/>
    <w:rsid w:val="00F96433"/>
    <w:rsid w:val="00F97BD3"/>
    <w:rsid w:val="00FA0467"/>
    <w:rsid w:val="00FA059C"/>
    <w:rsid w:val="00FA1126"/>
    <w:rsid w:val="00FA17D9"/>
    <w:rsid w:val="00FA1A3A"/>
    <w:rsid w:val="00FA3C04"/>
    <w:rsid w:val="00FA5C48"/>
    <w:rsid w:val="00FA627D"/>
    <w:rsid w:val="00FA6558"/>
    <w:rsid w:val="00FB146F"/>
    <w:rsid w:val="00FB15A8"/>
    <w:rsid w:val="00FB16E8"/>
    <w:rsid w:val="00FB239D"/>
    <w:rsid w:val="00FB2F71"/>
    <w:rsid w:val="00FB2FF1"/>
    <w:rsid w:val="00FB32A6"/>
    <w:rsid w:val="00FB32A8"/>
    <w:rsid w:val="00FC0600"/>
    <w:rsid w:val="00FC1313"/>
    <w:rsid w:val="00FC3EAB"/>
    <w:rsid w:val="00FC54CC"/>
    <w:rsid w:val="00FC616E"/>
    <w:rsid w:val="00FC7193"/>
    <w:rsid w:val="00FC72A1"/>
    <w:rsid w:val="00FD09A5"/>
    <w:rsid w:val="00FD2801"/>
    <w:rsid w:val="00FD396D"/>
    <w:rsid w:val="00FD47C2"/>
    <w:rsid w:val="00FD551C"/>
    <w:rsid w:val="00FD7AB9"/>
    <w:rsid w:val="00FE00F5"/>
    <w:rsid w:val="00FE17A2"/>
    <w:rsid w:val="00FE3104"/>
    <w:rsid w:val="00FE43C2"/>
    <w:rsid w:val="00FE576E"/>
    <w:rsid w:val="00FE5F87"/>
    <w:rsid w:val="00FF17B3"/>
    <w:rsid w:val="00FF253B"/>
    <w:rsid w:val="00FF32B9"/>
    <w:rsid w:val="00FF3F14"/>
    <w:rsid w:val="00FF438E"/>
    <w:rsid w:val="00FF51DF"/>
    <w:rsid w:val="00FF6DDD"/>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24"/>
    <w:pPr>
      <w:spacing w:after="200"/>
      <w:jc w:val="both"/>
    </w:pPr>
    <w:rPr>
      <w:rFonts w:ascii="Arial" w:eastAsia="Times New Roman" w:hAnsi="Arial" w:cs="Times New Roman"/>
    </w:rPr>
  </w:style>
  <w:style w:type="paragraph" w:styleId="Heading1">
    <w:name w:val="heading 1"/>
    <w:basedOn w:val="Normal"/>
    <w:link w:val="Heading1Char"/>
    <w:uiPriority w:val="1"/>
    <w:qFormat/>
    <w:rsid w:val="00D93A42"/>
    <w:pPr>
      <w:widowControl w:val="0"/>
      <w:autoSpaceDE w:val="0"/>
      <w:autoSpaceDN w:val="0"/>
      <w:spacing w:after="0"/>
      <w:ind w:left="820"/>
      <w:jc w:val="left"/>
      <w:outlineLvl w:val="0"/>
    </w:pPr>
    <w:rPr>
      <w:rFonts w:eastAsia="Arial" w:cs="Arial"/>
      <w:b/>
      <w:bCs/>
      <w:sz w:val="22"/>
      <w:szCs w:val="22"/>
      <w:lang w:bidi="en-US"/>
    </w:rPr>
  </w:style>
  <w:style w:type="paragraph" w:styleId="Heading2">
    <w:name w:val="heading 2"/>
    <w:basedOn w:val="Normal"/>
    <w:link w:val="Heading2Char"/>
    <w:uiPriority w:val="1"/>
    <w:qFormat/>
    <w:rsid w:val="00D93A42"/>
    <w:pPr>
      <w:widowControl w:val="0"/>
      <w:autoSpaceDE w:val="0"/>
      <w:autoSpaceDN w:val="0"/>
      <w:spacing w:after="0"/>
      <w:ind w:left="1900" w:hanging="360"/>
      <w:jc w:val="left"/>
      <w:outlineLvl w:val="1"/>
    </w:pPr>
    <w:rPr>
      <w:rFonts w:eastAsia="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572"/>
    <w:pPr>
      <w:spacing w:before="100" w:beforeAutospacing="1" w:after="100" w:afterAutospacing="1"/>
      <w:jc w:val="left"/>
    </w:pPr>
    <w:rPr>
      <w:rFonts w:ascii="Times New Roman" w:eastAsiaTheme="minorEastAsia" w:hAnsi="Times New Roman"/>
    </w:rPr>
  </w:style>
  <w:style w:type="character" w:customStyle="1" w:styleId="x21">
    <w:name w:val="x21"/>
    <w:basedOn w:val="DefaultParagraphFont"/>
    <w:rsid w:val="00067572"/>
    <w:rPr>
      <w:rFonts w:ascii="Courier New" w:hAnsi="Courier New" w:cs="Courier New" w:hint="default"/>
      <w:color w:val="000000"/>
      <w:sz w:val="16"/>
      <w:szCs w:val="16"/>
      <w:shd w:val="clear" w:color="auto" w:fill="FFFFFF"/>
    </w:rPr>
  </w:style>
  <w:style w:type="paragraph" w:styleId="ListParagraph">
    <w:name w:val="List Paragraph"/>
    <w:basedOn w:val="Normal"/>
    <w:uiPriority w:val="1"/>
    <w:qFormat/>
    <w:rsid w:val="00540AD8"/>
    <w:pPr>
      <w:spacing w:after="0"/>
      <w:ind w:left="720"/>
      <w:contextualSpacing/>
      <w:jc w:val="left"/>
    </w:pPr>
    <w:rPr>
      <w:rFonts w:ascii="Times New Roman" w:hAnsi="Times New Roman"/>
    </w:rPr>
  </w:style>
  <w:style w:type="character" w:customStyle="1" w:styleId="x11">
    <w:name w:val="x11"/>
    <w:basedOn w:val="DefaultParagraphFont"/>
    <w:rsid w:val="00C3497F"/>
    <w:rPr>
      <w:rFonts w:ascii="Courier New" w:hAnsi="Courier New" w:cs="Courier New" w:hint="default"/>
      <w:color w:val="000000"/>
      <w:sz w:val="14"/>
      <w:szCs w:val="14"/>
      <w:shd w:val="clear" w:color="auto" w:fill="FFFFFF"/>
    </w:rPr>
  </w:style>
  <w:style w:type="paragraph" w:styleId="NoSpacing">
    <w:name w:val="No Spacing"/>
    <w:uiPriority w:val="1"/>
    <w:qFormat/>
    <w:rsid w:val="00494391"/>
    <w:pPr>
      <w:jc w:val="both"/>
    </w:pPr>
    <w:rPr>
      <w:rFonts w:ascii="Arial" w:eastAsia="Times New Roman" w:hAnsi="Arial" w:cs="Times New Roman"/>
    </w:rPr>
  </w:style>
  <w:style w:type="paragraph" w:styleId="BalloonText">
    <w:name w:val="Balloon Text"/>
    <w:basedOn w:val="Normal"/>
    <w:link w:val="BalloonTextChar"/>
    <w:uiPriority w:val="99"/>
    <w:semiHidden/>
    <w:unhideWhenUsed/>
    <w:rsid w:val="001F65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FD"/>
    <w:rPr>
      <w:rFonts w:ascii="Tahoma" w:eastAsia="Times New Roman" w:hAnsi="Tahoma" w:cs="Tahoma"/>
      <w:sz w:val="16"/>
      <w:szCs w:val="16"/>
    </w:rPr>
  </w:style>
  <w:style w:type="paragraph" w:customStyle="1" w:styleId="Default">
    <w:name w:val="Default"/>
    <w:rsid w:val="00C159F6"/>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1"/>
    <w:rsid w:val="00D93A42"/>
    <w:rPr>
      <w:rFonts w:ascii="Arial" w:eastAsia="Arial" w:hAnsi="Arial" w:cs="Arial"/>
      <w:b/>
      <w:bCs/>
      <w:sz w:val="22"/>
      <w:szCs w:val="22"/>
      <w:lang w:bidi="en-US"/>
    </w:rPr>
  </w:style>
  <w:style w:type="character" w:customStyle="1" w:styleId="Heading2Char">
    <w:name w:val="Heading 2 Char"/>
    <w:basedOn w:val="DefaultParagraphFont"/>
    <w:link w:val="Heading2"/>
    <w:uiPriority w:val="1"/>
    <w:rsid w:val="00D93A42"/>
    <w:rPr>
      <w:rFonts w:ascii="Arial" w:eastAsia="Arial" w:hAnsi="Arial" w:cs="Arial"/>
      <w:sz w:val="22"/>
      <w:szCs w:val="22"/>
      <w:lang w:bidi="en-US"/>
    </w:rPr>
  </w:style>
  <w:style w:type="paragraph" w:styleId="BodyText">
    <w:name w:val="Body Text"/>
    <w:basedOn w:val="Normal"/>
    <w:link w:val="BodyTextChar"/>
    <w:uiPriority w:val="1"/>
    <w:qFormat/>
    <w:rsid w:val="00D93A42"/>
    <w:pPr>
      <w:widowControl w:val="0"/>
      <w:autoSpaceDE w:val="0"/>
      <w:autoSpaceDN w:val="0"/>
      <w:spacing w:after="0"/>
      <w:jc w:val="left"/>
    </w:pPr>
    <w:rPr>
      <w:rFonts w:eastAsia="Arial" w:cs="Arial"/>
      <w:sz w:val="15"/>
      <w:szCs w:val="15"/>
      <w:lang w:bidi="en-US"/>
    </w:rPr>
  </w:style>
  <w:style w:type="character" w:customStyle="1" w:styleId="BodyTextChar">
    <w:name w:val="Body Text Char"/>
    <w:basedOn w:val="DefaultParagraphFont"/>
    <w:link w:val="BodyText"/>
    <w:uiPriority w:val="1"/>
    <w:rsid w:val="00D93A42"/>
    <w:rPr>
      <w:rFonts w:ascii="Arial" w:eastAsia="Arial" w:hAnsi="Arial" w:cs="Arial"/>
      <w:sz w:val="15"/>
      <w:szCs w:val="15"/>
      <w:lang w:bidi="en-US"/>
    </w:rPr>
  </w:style>
  <w:style w:type="character" w:styleId="Hyperlink">
    <w:name w:val="Hyperlink"/>
    <w:basedOn w:val="DefaultParagraphFont"/>
    <w:uiPriority w:val="99"/>
    <w:semiHidden/>
    <w:unhideWhenUsed/>
    <w:rsid w:val="00BF35F3"/>
    <w:rPr>
      <w:color w:val="0000FF"/>
      <w:u w:val="single"/>
    </w:rPr>
  </w:style>
  <w:style w:type="character" w:customStyle="1" w:styleId="x000011">
    <w:name w:val="x000011"/>
    <w:basedOn w:val="DefaultParagraphFont"/>
    <w:rsid w:val="00BE631F"/>
    <w:rPr>
      <w:rFonts w:ascii="Courier New" w:hAnsi="Courier New" w:cs="Courier New" w:hint="default"/>
      <w:color w:val="000000"/>
      <w:spacing w:val="-6"/>
      <w:sz w:val="14"/>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24"/>
    <w:pPr>
      <w:spacing w:after="200"/>
      <w:jc w:val="both"/>
    </w:pPr>
    <w:rPr>
      <w:rFonts w:ascii="Arial" w:eastAsia="Times New Roman" w:hAnsi="Arial" w:cs="Times New Roman"/>
    </w:rPr>
  </w:style>
  <w:style w:type="paragraph" w:styleId="Heading1">
    <w:name w:val="heading 1"/>
    <w:basedOn w:val="Normal"/>
    <w:link w:val="Heading1Char"/>
    <w:uiPriority w:val="1"/>
    <w:qFormat/>
    <w:rsid w:val="00D93A42"/>
    <w:pPr>
      <w:widowControl w:val="0"/>
      <w:autoSpaceDE w:val="0"/>
      <w:autoSpaceDN w:val="0"/>
      <w:spacing w:after="0"/>
      <w:ind w:left="820"/>
      <w:jc w:val="left"/>
      <w:outlineLvl w:val="0"/>
    </w:pPr>
    <w:rPr>
      <w:rFonts w:eastAsia="Arial" w:cs="Arial"/>
      <w:b/>
      <w:bCs/>
      <w:sz w:val="22"/>
      <w:szCs w:val="22"/>
      <w:lang w:bidi="en-US"/>
    </w:rPr>
  </w:style>
  <w:style w:type="paragraph" w:styleId="Heading2">
    <w:name w:val="heading 2"/>
    <w:basedOn w:val="Normal"/>
    <w:link w:val="Heading2Char"/>
    <w:uiPriority w:val="1"/>
    <w:qFormat/>
    <w:rsid w:val="00D93A42"/>
    <w:pPr>
      <w:widowControl w:val="0"/>
      <w:autoSpaceDE w:val="0"/>
      <w:autoSpaceDN w:val="0"/>
      <w:spacing w:after="0"/>
      <w:ind w:left="1900" w:hanging="360"/>
      <w:jc w:val="left"/>
      <w:outlineLvl w:val="1"/>
    </w:pPr>
    <w:rPr>
      <w:rFonts w:eastAsia="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572"/>
    <w:pPr>
      <w:spacing w:before="100" w:beforeAutospacing="1" w:after="100" w:afterAutospacing="1"/>
      <w:jc w:val="left"/>
    </w:pPr>
    <w:rPr>
      <w:rFonts w:ascii="Times New Roman" w:eastAsiaTheme="minorEastAsia" w:hAnsi="Times New Roman"/>
    </w:rPr>
  </w:style>
  <w:style w:type="character" w:customStyle="1" w:styleId="x21">
    <w:name w:val="x21"/>
    <w:basedOn w:val="DefaultParagraphFont"/>
    <w:rsid w:val="00067572"/>
    <w:rPr>
      <w:rFonts w:ascii="Courier New" w:hAnsi="Courier New" w:cs="Courier New" w:hint="default"/>
      <w:color w:val="000000"/>
      <w:sz w:val="16"/>
      <w:szCs w:val="16"/>
      <w:shd w:val="clear" w:color="auto" w:fill="FFFFFF"/>
    </w:rPr>
  </w:style>
  <w:style w:type="paragraph" w:styleId="ListParagraph">
    <w:name w:val="List Paragraph"/>
    <w:basedOn w:val="Normal"/>
    <w:uiPriority w:val="1"/>
    <w:qFormat/>
    <w:rsid w:val="00540AD8"/>
    <w:pPr>
      <w:spacing w:after="0"/>
      <w:ind w:left="720"/>
      <w:contextualSpacing/>
      <w:jc w:val="left"/>
    </w:pPr>
    <w:rPr>
      <w:rFonts w:ascii="Times New Roman" w:hAnsi="Times New Roman"/>
    </w:rPr>
  </w:style>
  <w:style w:type="character" w:customStyle="1" w:styleId="x11">
    <w:name w:val="x11"/>
    <w:basedOn w:val="DefaultParagraphFont"/>
    <w:rsid w:val="00C3497F"/>
    <w:rPr>
      <w:rFonts w:ascii="Courier New" w:hAnsi="Courier New" w:cs="Courier New" w:hint="default"/>
      <w:color w:val="000000"/>
      <w:sz w:val="14"/>
      <w:szCs w:val="14"/>
      <w:shd w:val="clear" w:color="auto" w:fill="FFFFFF"/>
    </w:rPr>
  </w:style>
  <w:style w:type="paragraph" w:styleId="NoSpacing">
    <w:name w:val="No Spacing"/>
    <w:uiPriority w:val="1"/>
    <w:qFormat/>
    <w:rsid w:val="00494391"/>
    <w:pPr>
      <w:jc w:val="both"/>
    </w:pPr>
    <w:rPr>
      <w:rFonts w:ascii="Arial" w:eastAsia="Times New Roman" w:hAnsi="Arial" w:cs="Times New Roman"/>
    </w:rPr>
  </w:style>
  <w:style w:type="paragraph" w:styleId="BalloonText">
    <w:name w:val="Balloon Text"/>
    <w:basedOn w:val="Normal"/>
    <w:link w:val="BalloonTextChar"/>
    <w:uiPriority w:val="99"/>
    <w:semiHidden/>
    <w:unhideWhenUsed/>
    <w:rsid w:val="001F65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FD"/>
    <w:rPr>
      <w:rFonts w:ascii="Tahoma" w:eastAsia="Times New Roman" w:hAnsi="Tahoma" w:cs="Tahoma"/>
      <w:sz w:val="16"/>
      <w:szCs w:val="16"/>
    </w:rPr>
  </w:style>
  <w:style w:type="paragraph" w:customStyle="1" w:styleId="Default">
    <w:name w:val="Default"/>
    <w:rsid w:val="00C159F6"/>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1"/>
    <w:rsid w:val="00D93A42"/>
    <w:rPr>
      <w:rFonts w:ascii="Arial" w:eastAsia="Arial" w:hAnsi="Arial" w:cs="Arial"/>
      <w:b/>
      <w:bCs/>
      <w:sz w:val="22"/>
      <w:szCs w:val="22"/>
      <w:lang w:bidi="en-US"/>
    </w:rPr>
  </w:style>
  <w:style w:type="character" w:customStyle="1" w:styleId="Heading2Char">
    <w:name w:val="Heading 2 Char"/>
    <w:basedOn w:val="DefaultParagraphFont"/>
    <w:link w:val="Heading2"/>
    <w:uiPriority w:val="1"/>
    <w:rsid w:val="00D93A42"/>
    <w:rPr>
      <w:rFonts w:ascii="Arial" w:eastAsia="Arial" w:hAnsi="Arial" w:cs="Arial"/>
      <w:sz w:val="22"/>
      <w:szCs w:val="22"/>
      <w:lang w:bidi="en-US"/>
    </w:rPr>
  </w:style>
  <w:style w:type="paragraph" w:styleId="BodyText">
    <w:name w:val="Body Text"/>
    <w:basedOn w:val="Normal"/>
    <w:link w:val="BodyTextChar"/>
    <w:uiPriority w:val="1"/>
    <w:qFormat/>
    <w:rsid w:val="00D93A42"/>
    <w:pPr>
      <w:widowControl w:val="0"/>
      <w:autoSpaceDE w:val="0"/>
      <w:autoSpaceDN w:val="0"/>
      <w:spacing w:after="0"/>
      <w:jc w:val="left"/>
    </w:pPr>
    <w:rPr>
      <w:rFonts w:eastAsia="Arial" w:cs="Arial"/>
      <w:sz w:val="15"/>
      <w:szCs w:val="15"/>
      <w:lang w:bidi="en-US"/>
    </w:rPr>
  </w:style>
  <w:style w:type="character" w:customStyle="1" w:styleId="BodyTextChar">
    <w:name w:val="Body Text Char"/>
    <w:basedOn w:val="DefaultParagraphFont"/>
    <w:link w:val="BodyText"/>
    <w:uiPriority w:val="1"/>
    <w:rsid w:val="00D93A42"/>
    <w:rPr>
      <w:rFonts w:ascii="Arial" w:eastAsia="Arial" w:hAnsi="Arial" w:cs="Arial"/>
      <w:sz w:val="15"/>
      <w:szCs w:val="15"/>
      <w:lang w:bidi="en-US"/>
    </w:rPr>
  </w:style>
  <w:style w:type="character" w:styleId="Hyperlink">
    <w:name w:val="Hyperlink"/>
    <w:basedOn w:val="DefaultParagraphFont"/>
    <w:uiPriority w:val="99"/>
    <w:semiHidden/>
    <w:unhideWhenUsed/>
    <w:rsid w:val="00BF35F3"/>
    <w:rPr>
      <w:color w:val="0000FF"/>
      <w:u w:val="single"/>
    </w:rPr>
  </w:style>
  <w:style w:type="character" w:customStyle="1" w:styleId="x000011">
    <w:name w:val="x000011"/>
    <w:basedOn w:val="DefaultParagraphFont"/>
    <w:rsid w:val="00BE631F"/>
    <w:rPr>
      <w:rFonts w:ascii="Courier New" w:hAnsi="Courier New" w:cs="Courier New" w:hint="default"/>
      <w:color w:val="000000"/>
      <w:spacing w:val="-6"/>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2875">
      <w:bodyDiv w:val="1"/>
      <w:marLeft w:val="0"/>
      <w:marRight w:val="0"/>
      <w:marTop w:val="0"/>
      <w:marBottom w:val="0"/>
      <w:divBdr>
        <w:top w:val="none" w:sz="0" w:space="0" w:color="auto"/>
        <w:left w:val="none" w:sz="0" w:space="0" w:color="auto"/>
        <w:bottom w:val="none" w:sz="0" w:space="0" w:color="auto"/>
        <w:right w:val="none" w:sz="0" w:space="0" w:color="auto"/>
      </w:divBdr>
    </w:div>
    <w:div w:id="110245129">
      <w:bodyDiv w:val="1"/>
      <w:marLeft w:val="0"/>
      <w:marRight w:val="0"/>
      <w:marTop w:val="0"/>
      <w:marBottom w:val="0"/>
      <w:divBdr>
        <w:top w:val="none" w:sz="0" w:space="0" w:color="auto"/>
        <w:left w:val="none" w:sz="0" w:space="0" w:color="auto"/>
        <w:bottom w:val="none" w:sz="0" w:space="0" w:color="auto"/>
        <w:right w:val="none" w:sz="0" w:space="0" w:color="auto"/>
      </w:divBdr>
    </w:div>
    <w:div w:id="139199826">
      <w:bodyDiv w:val="1"/>
      <w:marLeft w:val="0"/>
      <w:marRight w:val="0"/>
      <w:marTop w:val="0"/>
      <w:marBottom w:val="0"/>
      <w:divBdr>
        <w:top w:val="none" w:sz="0" w:space="0" w:color="auto"/>
        <w:left w:val="none" w:sz="0" w:space="0" w:color="auto"/>
        <w:bottom w:val="none" w:sz="0" w:space="0" w:color="auto"/>
        <w:right w:val="none" w:sz="0" w:space="0" w:color="auto"/>
      </w:divBdr>
    </w:div>
    <w:div w:id="144855788">
      <w:bodyDiv w:val="1"/>
      <w:marLeft w:val="0"/>
      <w:marRight w:val="0"/>
      <w:marTop w:val="0"/>
      <w:marBottom w:val="0"/>
      <w:divBdr>
        <w:top w:val="none" w:sz="0" w:space="0" w:color="auto"/>
        <w:left w:val="none" w:sz="0" w:space="0" w:color="auto"/>
        <w:bottom w:val="none" w:sz="0" w:space="0" w:color="auto"/>
        <w:right w:val="none" w:sz="0" w:space="0" w:color="auto"/>
      </w:divBdr>
    </w:div>
    <w:div w:id="153572694">
      <w:bodyDiv w:val="1"/>
      <w:marLeft w:val="0"/>
      <w:marRight w:val="0"/>
      <w:marTop w:val="0"/>
      <w:marBottom w:val="0"/>
      <w:divBdr>
        <w:top w:val="none" w:sz="0" w:space="0" w:color="auto"/>
        <w:left w:val="none" w:sz="0" w:space="0" w:color="auto"/>
        <w:bottom w:val="none" w:sz="0" w:space="0" w:color="auto"/>
        <w:right w:val="none" w:sz="0" w:space="0" w:color="auto"/>
      </w:divBdr>
    </w:div>
    <w:div w:id="160896708">
      <w:bodyDiv w:val="1"/>
      <w:marLeft w:val="0"/>
      <w:marRight w:val="0"/>
      <w:marTop w:val="0"/>
      <w:marBottom w:val="0"/>
      <w:divBdr>
        <w:top w:val="none" w:sz="0" w:space="0" w:color="auto"/>
        <w:left w:val="none" w:sz="0" w:space="0" w:color="auto"/>
        <w:bottom w:val="none" w:sz="0" w:space="0" w:color="auto"/>
        <w:right w:val="none" w:sz="0" w:space="0" w:color="auto"/>
      </w:divBdr>
    </w:div>
    <w:div w:id="202789510">
      <w:bodyDiv w:val="1"/>
      <w:marLeft w:val="0"/>
      <w:marRight w:val="0"/>
      <w:marTop w:val="0"/>
      <w:marBottom w:val="0"/>
      <w:divBdr>
        <w:top w:val="none" w:sz="0" w:space="0" w:color="auto"/>
        <w:left w:val="none" w:sz="0" w:space="0" w:color="auto"/>
        <w:bottom w:val="none" w:sz="0" w:space="0" w:color="auto"/>
        <w:right w:val="none" w:sz="0" w:space="0" w:color="auto"/>
      </w:divBdr>
      <w:divsChild>
        <w:div w:id="1670985529">
          <w:marLeft w:val="806"/>
          <w:marRight w:val="0"/>
          <w:marTop w:val="96"/>
          <w:marBottom w:val="0"/>
          <w:divBdr>
            <w:top w:val="none" w:sz="0" w:space="0" w:color="auto"/>
            <w:left w:val="none" w:sz="0" w:space="0" w:color="auto"/>
            <w:bottom w:val="none" w:sz="0" w:space="0" w:color="auto"/>
            <w:right w:val="none" w:sz="0" w:space="0" w:color="auto"/>
          </w:divBdr>
        </w:div>
      </w:divsChild>
    </w:div>
    <w:div w:id="248848705">
      <w:bodyDiv w:val="1"/>
      <w:marLeft w:val="0"/>
      <w:marRight w:val="0"/>
      <w:marTop w:val="0"/>
      <w:marBottom w:val="0"/>
      <w:divBdr>
        <w:top w:val="none" w:sz="0" w:space="0" w:color="auto"/>
        <w:left w:val="none" w:sz="0" w:space="0" w:color="auto"/>
        <w:bottom w:val="none" w:sz="0" w:space="0" w:color="auto"/>
        <w:right w:val="none" w:sz="0" w:space="0" w:color="auto"/>
      </w:divBdr>
    </w:div>
    <w:div w:id="321784981">
      <w:bodyDiv w:val="1"/>
      <w:marLeft w:val="0"/>
      <w:marRight w:val="0"/>
      <w:marTop w:val="0"/>
      <w:marBottom w:val="0"/>
      <w:divBdr>
        <w:top w:val="none" w:sz="0" w:space="0" w:color="auto"/>
        <w:left w:val="none" w:sz="0" w:space="0" w:color="auto"/>
        <w:bottom w:val="none" w:sz="0" w:space="0" w:color="auto"/>
        <w:right w:val="none" w:sz="0" w:space="0" w:color="auto"/>
      </w:divBdr>
    </w:div>
    <w:div w:id="353575745">
      <w:bodyDiv w:val="1"/>
      <w:marLeft w:val="0"/>
      <w:marRight w:val="0"/>
      <w:marTop w:val="0"/>
      <w:marBottom w:val="0"/>
      <w:divBdr>
        <w:top w:val="none" w:sz="0" w:space="0" w:color="auto"/>
        <w:left w:val="none" w:sz="0" w:space="0" w:color="auto"/>
        <w:bottom w:val="none" w:sz="0" w:space="0" w:color="auto"/>
        <w:right w:val="none" w:sz="0" w:space="0" w:color="auto"/>
      </w:divBdr>
    </w:div>
    <w:div w:id="391270669">
      <w:bodyDiv w:val="1"/>
      <w:marLeft w:val="0"/>
      <w:marRight w:val="0"/>
      <w:marTop w:val="0"/>
      <w:marBottom w:val="0"/>
      <w:divBdr>
        <w:top w:val="none" w:sz="0" w:space="0" w:color="auto"/>
        <w:left w:val="none" w:sz="0" w:space="0" w:color="auto"/>
        <w:bottom w:val="none" w:sz="0" w:space="0" w:color="auto"/>
        <w:right w:val="none" w:sz="0" w:space="0" w:color="auto"/>
      </w:divBdr>
    </w:div>
    <w:div w:id="426584163">
      <w:bodyDiv w:val="1"/>
      <w:marLeft w:val="0"/>
      <w:marRight w:val="0"/>
      <w:marTop w:val="0"/>
      <w:marBottom w:val="0"/>
      <w:divBdr>
        <w:top w:val="none" w:sz="0" w:space="0" w:color="auto"/>
        <w:left w:val="none" w:sz="0" w:space="0" w:color="auto"/>
        <w:bottom w:val="none" w:sz="0" w:space="0" w:color="auto"/>
        <w:right w:val="none" w:sz="0" w:space="0" w:color="auto"/>
      </w:divBdr>
    </w:div>
    <w:div w:id="469246756">
      <w:bodyDiv w:val="1"/>
      <w:marLeft w:val="0"/>
      <w:marRight w:val="0"/>
      <w:marTop w:val="0"/>
      <w:marBottom w:val="0"/>
      <w:divBdr>
        <w:top w:val="none" w:sz="0" w:space="0" w:color="auto"/>
        <w:left w:val="none" w:sz="0" w:space="0" w:color="auto"/>
        <w:bottom w:val="none" w:sz="0" w:space="0" w:color="auto"/>
        <w:right w:val="none" w:sz="0" w:space="0" w:color="auto"/>
      </w:divBdr>
    </w:div>
    <w:div w:id="478495767">
      <w:bodyDiv w:val="1"/>
      <w:marLeft w:val="0"/>
      <w:marRight w:val="0"/>
      <w:marTop w:val="0"/>
      <w:marBottom w:val="0"/>
      <w:divBdr>
        <w:top w:val="none" w:sz="0" w:space="0" w:color="auto"/>
        <w:left w:val="none" w:sz="0" w:space="0" w:color="auto"/>
        <w:bottom w:val="none" w:sz="0" w:space="0" w:color="auto"/>
        <w:right w:val="none" w:sz="0" w:space="0" w:color="auto"/>
      </w:divBdr>
    </w:div>
    <w:div w:id="559899675">
      <w:bodyDiv w:val="1"/>
      <w:marLeft w:val="0"/>
      <w:marRight w:val="0"/>
      <w:marTop w:val="0"/>
      <w:marBottom w:val="0"/>
      <w:divBdr>
        <w:top w:val="none" w:sz="0" w:space="0" w:color="auto"/>
        <w:left w:val="none" w:sz="0" w:space="0" w:color="auto"/>
        <w:bottom w:val="none" w:sz="0" w:space="0" w:color="auto"/>
        <w:right w:val="none" w:sz="0" w:space="0" w:color="auto"/>
      </w:divBdr>
    </w:div>
    <w:div w:id="596329894">
      <w:bodyDiv w:val="1"/>
      <w:marLeft w:val="0"/>
      <w:marRight w:val="0"/>
      <w:marTop w:val="0"/>
      <w:marBottom w:val="0"/>
      <w:divBdr>
        <w:top w:val="none" w:sz="0" w:space="0" w:color="auto"/>
        <w:left w:val="none" w:sz="0" w:space="0" w:color="auto"/>
        <w:bottom w:val="none" w:sz="0" w:space="0" w:color="auto"/>
        <w:right w:val="none" w:sz="0" w:space="0" w:color="auto"/>
      </w:divBdr>
    </w:div>
    <w:div w:id="616571647">
      <w:bodyDiv w:val="1"/>
      <w:marLeft w:val="0"/>
      <w:marRight w:val="0"/>
      <w:marTop w:val="0"/>
      <w:marBottom w:val="0"/>
      <w:divBdr>
        <w:top w:val="none" w:sz="0" w:space="0" w:color="auto"/>
        <w:left w:val="none" w:sz="0" w:space="0" w:color="auto"/>
        <w:bottom w:val="none" w:sz="0" w:space="0" w:color="auto"/>
        <w:right w:val="none" w:sz="0" w:space="0" w:color="auto"/>
      </w:divBdr>
    </w:div>
    <w:div w:id="647977216">
      <w:bodyDiv w:val="1"/>
      <w:marLeft w:val="0"/>
      <w:marRight w:val="0"/>
      <w:marTop w:val="0"/>
      <w:marBottom w:val="0"/>
      <w:divBdr>
        <w:top w:val="none" w:sz="0" w:space="0" w:color="auto"/>
        <w:left w:val="none" w:sz="0" w:space="0" w:color="auto"/>
        <w:bottom w:val="none" w:sz="0" w:space="0" w:color="auto"/>
        <w:right w:val="none" w:sz="0" w:space="0" w:color="auto"/>
      </w:divBdr>
    </w:div>
    <w:div w:id="653098549">
      <w:bodyDiv w:val="1"/>
      <w:marLeft w:val="0"/>
      <w:marRight w:val="0"/>
      <w:marTop w:val="0"/>
      <w:marBottom w:val="0"/>
      <w:divBdr>
        <w:top w:val="none" w:sz="0" w:space="0" w:color="auto"/>
        <w:left w:val="none" w:sz="0" w:space="0" w:color="auto"/>
        <w:bottom w:val="none" w:sz="0" w:space="0" w:color="auto"/>
        <w:right w:val="none" w:sz="0" w:space="0" w:color="auto"/>
      </w:divBdr>
    </w:div>
    <w:div w:id="661472540">
      <w:bodyDiv w:val="1"/>
      <w:marLeft w:val="0"/>
      <w:marRight w:val="0"/>
      <w:marTop w:val="0"/>
      <w:marBottom w:val="0"/>
      <w:divBdr>
        <w:top w:val="none" w:sz="0" w:space="0" w:color="auto"/>
        <w:left w:val="none" w:sz="0" w:space="0" w:color="auto"/>
        <w:bottom w:val="none" w:sz="0" w:space="0" w:color="auto"/>
        <w:right w:val="none" w:sz="0" w:space="0" w:color="auto"/>
      </w:divBdr>
    </w:div>
    <w:div w:id="667245431">
      <w:bodyDiv w:val="1"/>
      <w:marLeft w:val="0"/>
      <w:marRight w:val="0"/>
      <w:marTop w:val="0"/>
      <w:marBottom w:val="0"/>
      <w:divBdr>
        <w:top w:val="none" w:sz="0" w:space="0" w:color="auto"/>
        <w:left w:val="none" w:sz="0" w:space="0" w:color="auto"/>
        <w:bottom w:val="none" w:sz="0" w:space="0" w:color="auto"/>
        <w:right w:val="none" w:sz="0" w:space="0" w:color="auto"/>
      </w:divBdr>
    </w:div>
    <w:div w:id="762337178">
      <w:bodyDiv w:val="1"/>
      <w:marLeft w:val="0"/>
      <w:marRight w:val="0"/>
      <w:marTop w:val="0"/>
      <w:marBottom w:val="0"/>
      <w:divBdr>
        <w:top w:val="none" w:sz="0" w:space="0" w:color="auto"/>
        <w:left w:val="none" w:sz="0" w:space="0" w:color="auto"/>
        <w:bottom w:val="none" w:sz="0" w:space="0" w:color="auto"/>
        <w:right w:val="none" w:sz="0" w:space="0" w:color="auto"/>
      </w:divBdr>
    </w:div>
    <w:div w:id="811796532">
      <w:bodyDiv w:val="1"/>
      <w:marLeft w:val="0"/>
      <w:marRight w:val="0"/>
      <w:marTop w:val="0"/>
      <w:marBottom w:val="0"/>
      <w:divBdr>
        <w:top w:val="none" w:sz="0" w:space="0" w:color="auto"/>
        <w:left w:val="none" w:sz="0" w:space="0" w:color="auto"/>
        <w:bottom w:val="none" w:sz="0" w:space="0" w:color="auto"/>
        <w:right w:val="none" w:sz="0" w:space="0" w:color="auto"/>
      </w:divBdr>
    </w:div>
    <w:div w:id="845628489">
      <w:bodyDiv w:val="1"/>
      <w:marLeft w:val="0"/>
      <w:marRight w:val="0"/>
      <w:marTop w:val="0"/>
      <w:marBottom w:val="0"/>
      <w:divBdr>
        <w:top w:val="none" w:sz="0" w:space="0" w:color="auto"/>
        <w:left w:val="none" w:sz="0" w:space="0" w:color="auto"/>
        <w:bottom w:val="none" w:sz="0" w:space="0" w:color="auto"/>
        <w:right w:val="none" w:sz="0" w:space="0" w:color="auto"/>
      </w:divBdr>
    </w:div>
    <w:div w:id="869339684">
      <w:bodyDiv w:val="1"/>
      <w:marLeft w:val="0"/>
      <w:marRight w:val="0"/>
      <w:marTop w:val="0"/>
      <w:marBottom w:val="0"/>
      <w:divBdr>
        <w:top w:val="none" w:sz="0" w:space="0" w:color="auto"/>
        <w:left w:val="none" w:sz="0" w:space="0" w:color="auto"/>
        <w:bottom w:val="none" w:sz="0" w:space="0" w:color="auto"/>
        <w:right w:val="none" w:sz="0" w:space="0" w:color="auto"/>
      </w:divBdr>
    </w:div>
    <w:div w:id="873157956">
      <w:bodyDiv w:val="1"/>
      <w:marLeft w:val="0"/>
      <w:marRight w:val="0"/>
      <w:marTop w:val="0"/>
      <w:marBottom w:val="0"/>
      <w:divBdr>
        <w:top w:val="none" w:sz="0" w:space="0" w:color="auto"/>
        <w:left w:val="none" w:sz="0" w:space="0" w:color="auto"/>
        <w:bottom w:val="none" w:sz="0" w:space="0" w:color="auto"/>
        <w:right w:val="none" w:sz="0" w:space="0" w:color="auto"/>
      </w:divBdr>
    </w:div>
    <w:div w:id="917057975">
      <w:bodyDiv w:val="1"/>
      <w:marLeft w:val="0"/>
      <w:marRight w:val="0"/>
      <w:marTop w:val="0"/>
      <w:marBottom w:val="0"/>
      <w:divBdr>
        <w:top w:val="none" w:sz="0" w:space="0" w:color="auto"/>
        <w:left w:val="none" w:sz="0" w:space="0" w:color="auto"/>
        <w:bottom w:val="none" w:sz="0" w:space="0" w:color="auto"/>
        <w:right w:val="none" w:sz="0" w:space="0" w:color="auto"/>
      </w:divBdr>
    </w:div>
    <w:div w:id="960451407">
      <w:bodyDiv w:val="1"/>
      <w:marLeft w:val="0"/>
      <w:marRight w:val="0"/>
      <w:marTop w:val="0"/>
      <w:marBottom w:val="0"/>
      <w:divBdr>
        <w:top w:val="none" w:sz="0" w:space="0" w:color="auto"/>
        <w:left w:val="none" w:sz="0" w:space="0" w:color="auto"/>
        <w:bottom w:val="none" w:sz="0" w:space="0" w:color="auto"/>
        <w:right w:val="none" w:sz="0" w:space="0" w:color="auto"/>
      </w:divBdr>
    </w:div>
    <w:div w:id="1035810866">
      <w:bodyDiv w:val="1"/>
      <w:marLeft w:val="0"/>
      <w:marRight w:val="0"/>
      <w:marTop w:val="0"/>
      <w:marBottom w:val="0"/>
      <w:divBdr>
        <w:top w:val="none" w:sz="0" w:space="0" w:color="auto"/>
        <w:left w:val="none" w:sz="0" w:space="0" w:color="auto"/>
        <w:bottom w:val="none" w:sz="0" w:space="0" w:color="auto"/>
        <w:right w:val="none" w:sz="0" w:space="0" w:color="auto"/>
      </w:divBdr>
    </w:div>
    <w:div w:id="1067998100">
      <w:bodyDiv w:val="1"/>
      <w:marLeft w:val="0"/>
      <w:marRight w:val="0"/>
      <w:marTop w:val="0"/>
      <w:marBottom w:val="0"/>
      <w:divBdr>
        <w:top w:val="none" w:sz="0" w:space="0" w:color="auto"/>
        <w:left w:val="none" w:sz="0" w:space="0" w:color="auto"/>
        <w:bottom w:val="none" w:sz="0" w:space="0" w:color="auto"/>
        <w:right w:val="none" w:sz="0" w:space="0" w:color="auto"/>
      </w:divBdr>
    </w:div>
    <w:div w:id="1081298536">
      <w:bodyDiv w:val="1"/>
      <w:marLeft w:val="0"/>
      <w:marRight w:val="0"/>
      <w:marTop w:val="0"/>
      <w:marBottom w:val="0"/>
      <w:divBdr>
        <w:top w:val="none" w:sz="0" w:space="0" w:color="auto"/>
        <w:left w:val="none" w:sz="0" w:space="0" w:color="auto"/>
        <w:bottom w:val="none" w:sz="0" w:space="0" w:color="auto"/>
        <w:right w:val="none" w:sz="0" w:space="0" w:color="auto"/>
      </w:divBdr>
    </w:div>
    <w:div w:id="1085499165">
      <w:bodyDiv w:val="1"/>
      <w:marLeft w:val="0"/>
      <w:marRight w:val="0"/>
      <w:marTop w:val="0"/>
      <w:marBottom w:val="0"/>
      <w:divBdr>
        <w:top w:val="none" w:sz="0" w:space="0" w:color="auto"/>
        <w:left w:val="none" w:sz="0" w:space="0" w:color="auto"/>
        <w:bottom w:val="none" w:sz="0" w:space="0" w:color="auto"/>
        <w:right w:val="none" w:sz="0" w:space="0" w:color="auto"/>
      </w:divBdr>
    </w:div>
    <w:div w:id="1110271860">
      <w:bodyDiv w:val="1"/>
      <w:marLeft w:val="0"/>
      <w:marRight w:val="0"/>
      <w:marTop w:val="0"/>
      <w:marBottom w:val="0"/>
      <w:divBdr>
        <w:top w:val="none" w:sz="0" w:space="0" w:color="auto"/>
        <w:left w:val="none" w:sz="0" w:space="0" w:color="auto"/>
        <w:bottom w:val="none" w:sz="0" w:space="0" w:color="auto"/>
        <w:right w:val="none" w:sz="0" w:space="0" w:color="auto"/>
      </w:divBdr>
    </w:div>
    <w:div w:id="1153108513">
      <w:bodyDiv w:val="1"/>
      <w:marLeft w:val="0"/>
      <w:marRight w:val="0"/>
      <w:marTop w:val="0"/>
      <w:marBottom w:val="0"/>
      <w:divBdr>
        <w:top w:val="none" w:sz="0" w:space="0" w:color="auto"/>
        <w:left w:val="none" w:sz="0" w:space="0" w:color="auto"/>
        <w:bottom w:val="none" w:sz="0" w:space="0" w:color="auto"/>
        <w:right w:val="none" w:sz="0" w:space="0" w:color="auto"/>
      </w:divBdr>
    </w:div>
    <w:div w:id="1183668522">
      <w:bodyDiv w:val="1"/>
      <w:marLeft w:val="0"/>
      <w:marRight w:val="0"/>
      <w:marTop w:val="0"/>
      <w:marBottom w:val="0"/>
      <w:divBdr>
        <w:top w:val="none" w:sz="0" w:space="0" w:color="auto"/>
        <w:left w:val="none" w:sz="0" w:space="0" w:color="auto"/>
        <w:bottom w:val="none" w:sz="0" w:space="0" w:color="auto"/>
        <w:right w:val="none" w:sz="0" w:space="0" w:color="auto"/>
      </w:divBdr>
    </w:div>
    <w:div w:id="1187906315">
      <w:bodyDiv w:val="1"/>
      <w:marLeft w:val="0"/>
      <w:marRight w:val="0"/>
      <w:marTop w:val="0"/>
      <w:marBottom w:val="0"/>
      <w:divBdr>
        <w:top w:val="none" w:sz="0" w:space="0" w:color="auto"/>
        <w:left w:val="none" w:sz="0" w:space="0" w:color="auto"/>
        <w:bottom w:val="none" w:sz="0" w:space="0" w:color="auto"/>
        <w:right w:val="none" w:sz="0" w:space="0" w:color="auto"/>
      </w:divBdr>
    </w:div>
    <w:div w:id="1229003058">
      <w:bodyDiv w:val="1"/>
      <w:marLeft w:val="0"/>
      <w:marRight w:val="0"/>
      <w:marTop w:val="0"/>
      <w:marBottom w:val="0"/>
      <w:divBdr>
        <w:top w:val="none" w:sz="0" w:space="0" w:color="auto"/>
        <w:left w:val="none" w:sz="0" w:space="0" w:color="auto"/>
        <w:bottom w:val="none" w:sz="0" w:space="0" w:color="auto"/>
        <w:right w:val="none" w:sz="0" w:space="0" w:color="auto"/>
      </w:divBdr>
    </w:div>
    <w:div w:id="1244947300">
      <w:bodyDiv w:val="1"/>
      <w:marLeft w:val="0"/>
      <w:marRight w:val="0"/>
      <w:marTop w:val="0"/>
      <w:marBottom w:val="0"/>
      <w:divBdr>
        <w:top w:val="none" w:sz="0" w:space="0" w:color="auto"/>
        <w:left w:val="none" w:sz="0" w:space="0" w:color="auto"/>
        <w:bottom w:val="none" w:sz="0" w:space="0" w:color="auto"/>
        <w:right w:val="none" w:sz="0" w:space="0" w:color="auto"/>
      </w:divBdr>
    </w:div>
    <w:div w:id="1269200418">
      <w:bodyDiv w:val="1"/>
      <w:marLeft w:val="0"/>
      <w:marRight w:val="0"/>
      <w:marTop w:val="0"/>
      <w:marBottom w:val="0"/>
      <w:divBdr>
        <w:top w:val="none" w:sz="0" w:space="0" w:color="auto"/>
        <w:left w:val="none" w:sz="0" w:space="0" w:color="auto"/>
        <w:bottom w:val="none" w:sz="0" w:space="0" w:color="auto"/>
        <w:right w:val="none" w:sz="0" w:space="0" w:color="auto"/>
      </w:divBdr>
    </w:div>
    <w:div w:id="1270695109">
      <w:bodyDiv w:val="1"/>
      <w:marLeft w:val="0"/>
      <w:marRight w:val="0"/>
      <w:marTop w:val="0"/>
      <w:marBottom w:val="0"/>
      <w:divBdr>
        <w:top w:val="none" w:sz="0" w:space="0" w:color="auto"/>
        <w:left w:val="none" w:sz="0" w:space="0" w:color="auto"/>
        <w:bottom w:val="none" w:sz="0" w:space="0" w:color="auto"/>
        <w:right w:val="none" w:sz="0" w:space="0" w:color="auto"/>
      </w:divBdr>
    </w:div>
    <w:div w:id="1306862270">
      <w:bodyDiv w:val="1"/>
      <w:marLeft w:val="0"/>
      <w:marRight w:val="0"/>
      <w:marTop w:val="0"/>
      <w:marBottom w:val="0"/>
      <w:divBdr>
        <w:top w:val="none" w:sz="0" w:space="0" w:color="auto"/>
        <w:left w:val="none" w:sz="0" w:space="0" w:color="auto"/>
        <w:bottom w:val="none" w:sz="0" w:space="0" w:color="auto"/>
        <w:right w:val="none" w:sz="0" w:space="0" w:color="auto"/>
      </w:divBdr>
    </w:div>
    <w:div w:id="1323003017">
      <w:bodyDiv w:val="1"/>
      <w:marLeft w:val="0"/>
      <w:marRight w:val="0"/>
      <w:marTop w:val="0"/>
      <w:marBottom w:val="0"/>
      <w:divBdr>
        <w:top w:val="none" w:sz="0" w:space="0" w:color="auto"/>
        <w:left w:val="none" w:sz="0" w:space="0" w:color="auto"/>
        <w:bottom w:val="none" w:sz="0" w:space="0" w:color="auto"/>
        <w:right w:val="none" w:sz="0" w:space="0" w:color="auto"/>
      </w:divBdr>
    </w:div>
    <w:div w:id="1331520040">
      <w:bodyDiv w:val="1"/>
      <w:marLeft w:val="0"/>
      <w:marRight w:val="0"/>
      <w:marTop w:val="0"/>
      <w:marBottom w:val="0"/>
      <w:divBdr>
        <w:top w:val="none" w:sz="0" w:space="0" w:color="auto"/>
        <w:left w:val="none" w:sz="0" w:space="0" w:color="auto"/>
        <w:bottom w:val="none" w:sz="0" w:space="0" w:color="auto"/>
        <w:right w:val="none" w:sz="0" w:space="0" w:color="auto"/>
      </w:divBdr>
    </w:div>
    <w:div w:id="1352603917">
      <w:bodyDiv w:val="1"/>
      <w:marLeft w:val="0"/>
      <w:marRight w:val="0"/>
      <w:marTop w:val="0"/>
      <w:marBottom w:val="0"/>
      <w:divBdr>
        <w:top w:val="none" w:sz="0" w:space="0" w:color="auto"/>
        <w:left w:val="none" w:sz="0" w:space="0" w:color="auto"/>
        <w:bottom w:val="none" w:sz="0" w:space="0" w:color="auto"/>
        <w:right w:val="none" w:sz="0" w:space="0" w:color="auto"/>
      </w:divBdr>
    </w:div>
    <w:div w:id="1367215525">
      <w:bodyDiv w:val="1"/>
      <w:marLeft w:val="0"/>
      <w:marRight w:val="0"/>
      <w:marTop w:val="0"/>
      <w:marBottom w:val="0"/>
      <w:divBdr>
        <w:top w:val="none" w:sz="0" w:space="0" w:color="auto"/>
        <w:left w:val="none" w:sz="0" w:space="0" w:color="auto"/>
        <w:bottom w:val="none" w:sz="0" w:space="0" w:color="auto"/>
        <w:right w:val="none" w:sz="0" w:space="0" w:color="auto"/>
      </w:divBdr>
    </w:div>
    <w:div w:id="1425423110">
      <w:bodyDiv w:val="1"/>
      <w:marLeft w:val="0"/>
      <w:marRight w:val="0"/>
      <w:marTop w:val="0"/>
      <w:marBottom w:val="0"/>
      <w:divBdr>
        <w:top w:val="none" w:sz="0" w:space="0" w:color="auto"/>
        <w:left w:val="none" w:sz="0" w:space="0" w:color="auto"/>
        <w:bottom w:val="none" w:sz="0" w:space="0" w:color="auto"/>
        <w:right w:val="none" w:sz="0" w:space="0" w:color="auto"/>
      </w:divBdr>
    </w:div>
    <w:div w:id="1427848621">
      <w:bodyDiv w:val="1"/>
      <w:marLeft w:val="0"/>
      <w:marRight w:val="0"/>
      <w:marTop w:val="0"/>
      <w:marBottom w:val="0"/>
      <w:divBdr>
        <w:top w:val="none" w:sz="0" w:space="0" w:color="auto"/>
        <w:left w:val="none" w:sz="0" w:space="0" w:color="auto"/>
        <w:bottom w:val="none" w:sz="0" w:space="0" w:color="auto"/>
        <w:right w:val="none" w:sz="0" w:space="0" w:color="auto"/>
      </w:divBdr>
    </w:div>
    <w:div w:id="1471438637">
      <w:bodyDiv w:val="1"/>
      <w:marLeft w:val="0"/>
      <w:marRight w:val="0"/>
      <w:marTop w:val="0"/>
      <w:marBottom w:val="0"/>
      <w:divBdr>
        <w:top w:val="none" w:sz="0" w:space="0" w:color="auto"/>
        <w:left w:val="none" w:sz="0" w:space="0" w:color="auto"/>
        <w:bottom w:val="none" w:sz="0" w:space="0" w:color="auto"/>
        <w:right w:val="none" w:sz="0" w:space="0" w:color="auto"/>
      </w:divBdr>
    </w:div>
    <w:div w:id="1477917304">
      <w:bodyDiv w:val="1"/>
      <w:marLeft w:val="0"/>
      <w:marRight w:val="0"/>
      <w:marTop w:val="0"/>
      <w:marBottom w:val="0"/>
      <w:divBdr>
        <w:top w:val="none" w:sz="0" w:space="0" w:color="auto"/>
        <w:left w:val="none" w:sz="0" w:space="0" w:color="auto"/>
        <w:bottom w:val="none" w:sz="0" w:space="0" w:color="auto"/>
        <w:right w:val="none" w:sz="0" w:space="0" w:color="auto"/>
      </w:divBdr>
    </w:div>
    <w:div w:id="1486702363">
      <w:bodyDiv w:val="1"/>
      <w:marLeft w:val="0"/>
      <w:marRight w:val="0"/>
      <w:marTop w:val="0"/>
      <w:marBottom w:val="0"/>
      <w:divBdr>
        <w:top w:val="none" w:sz="0" w:space="0" w:color="auto"/>
        <w:left w:val="none" w:sz="0" w:space="0" w:color="auto"/>
        <w:bottom w:val="none" w:sz="0" w:space="0" w:color="auto"/>
        <w:right w:val="none" w:sz="0" w:space="0" w:color="auto"/>
      </w:divBdr>
    </w:div>
    <w:div w:id="1551192178">
      <w:bodyDiv w:val="1"/>
      <w:marLeft w:val="0"/>
      <w:marRight w:val="0"/>
      <w:marTop w:val="0"/>
      <w:marBottom w:val="0"/>
      <w:divBdr>
        <w:top w:val="none" w:sz="0" w:space="0" w:color="auto"/>
        <w:left w:val="none" w:sz="0" w:space="0" w:color="auto"/>
        <w:bottom w:val="none" w:sz="0" w:space="0" w:color="auto"/>
        <w:right w:val="none" w:sz="0" w:space="0" w:color="auto"/>
      </w:divBdr>
    </w:div>
    <w:div w:id="1610971641">
      <w:bodyDiv w:val="1"/>
      <w:marLeft w:val="0"/>
      <w:marRight w:val="0"/>
      <w:marTop w:val="0"/>
      <w:marBottom w:val="0"/>
      <w:divBdr>
        <w:top w:val="none" w:sz="0" w:space="0" w:color="auto"/>
        <w:left w:val="none" w:sz="0" w:space="0" w:color="auto"/>
        <w:bottom w:val="none" w:sz="0" w:space="0" w:color="auto"/>
        <w:right w:val="none" w:sz="0" w:space="0" w:color="auto"/>
      </w:divBdr>
    </w:div>
    <w:div w:id="1612664361">
      <w:bodyDiv w:val="1"/>
      <w:marLeft w:val="0"/>
      <w:marRight w:val="0"/>
      <w:marTop w:val="0"/>
      <w:marBottom w:val="0"/>
      <w:divBdr>
        <w:top w:val="none" w:sz="0" w:space="0" w:color="auto"/>
        <w:left w:val="none" w:sz="0" w:space="0" w:color="auto"/>
        <w:bottom w:val="none" w:sz="0" w:space="0" w:color="auto"/>
        <w:right w:val="none" w:sz="0" w:space="0" w:color="auto"/>
      </w:divBdr>
    </w:div>
    <w:div w:id="1635864624">
      <w:bodyDiv w:val="1"/>
      <w:marLeft w:val="0"/>
      <w:marRight w:val="0"/>
      <w:marTop w:val="0"/>
      <w:marBottom w:val="0"/>
      <w:divBdr>
        <w:top w:val="none" w:sz="0" w:space="0" w:color="auto"/>
        <w:left w:val="none" w:sz="0" w:space="0" w:color="auto"/>
        <w:bottom w:val="none" w:sz="0" w:space="0" w:color="auto"/>
        <w:right w:val="none" w:sz="0" w:space="0" w:color="auto"/>
      </w:divBdr>
    </w:div>
    <w:div w:id="1646162346">
      <w:bodyDiv w:val="1"/>
      <w:marLeft w:val="0"/>
      <w:marRight w:val="0"/>
      <w:marTop w:val="0"/>
      <w:marBottom w:val="0"/>
      <w:divBdr>
        <w:top w:val="none" w:sz="0" w:space="0" w:color="auto"/>
        <w:left w:val="none" w:sz="0" w:space="0" w:color="auto"/>
        <w:bottom w:val="none" w:sz="0" w:space="0" w:color="auto"/>
        <w:right w:val="none" w:sz="0" w:space="0" w:color="auto"/>
      </w:divBdr>
    </w:div>
    <w:div w:id="1657686608">
      <w:bodyDiv w:val="1"/>
      <w:marLeft w:val="0"/>
      <w:marRight w:val="0"/>
      <w:marTop w:val="0"/>
      <w:marBottom w:val="0"/>
      <w:divBdr>
        <w:top w:val="none" w:sz="0" w:space="0" w:color="auto"/>
        <w:left w:val="none" w:sz="0" w:space="0" w:color="auto"/>
        <w:bottom w:val="none" w:sz="0" w:space="0" w:color="auto"/>
        <w:right w:val="none" w:sz="0" w:space="0" w:color="auto"/>
      </w:divBdr>
    </w:div>
    <w:div w:id="1702363912">
      <w:bodyDiv w:val="1"/>
      <w:marLeft w:val="0"/>
      <w:marRight w:val="0"/>
      <w:marTop w:val="0"/>
      <w:marBottom w:val="0"/>
      <w:divBdr>
        <w:top w:val="none" w:sz="0" w:space="0" w:color="auto"/>
        <w:left w:val="none" w:sz="0" w:space="0" w:color="auto"/>
        <w:bottom w:val="none" w:sz="0" w:space="0" w:color="auto"/>
        <w:right w:val="none" w:sz="0" w:space="0" w:color="auto"/>
      </w:divBdr>
    </w:div>
    <w:div w:id="1768651462">
      <w:bodyDiv w:val="1"/>
      <w:marLeft w:val="0"/>
      <w:marRight w:val="0"/>
      <w:marTop w:val="0"/>
      <w:marBottom w:val="0"/>
      <w:divBdr>
        <w:top w:val="none" w:sz="0" w:space="0" w:color="auto"/>
        <w:left w:val="none" w:sz="0" w:space="0" w:color="auto"/>
        <w:bottom w:val="none" w:sz="0" w:space="0" w:color="auto"/>
        <w:right w:val="none" w:sz="0" w:space="0" w:color="auto"/>
      </w:divBdr>
      <w:divsChild>
        <w:div w:id="1427653299">
          <w:marLeft w:val="806"/>
          <w:marRight w:val="0"/>
          <w:marTop w:val="106"/>
          <w:marBottom w:val="0"/>
          <w:divBdr>
            <w:top w:val="none" w:sz="0" w:space="0" w:color="auto"/>
            <w:left w:val="none" w:sz="0" w:space="0" w:color="auto"/>
            <w:bottom w:val="none" w:sz="0" w:space="0" w:color="auto"/>
            <w:right w:val="none" w:sz="0" w:space="0" w:color="auto"/>
          </w:divBdr>
        </w:div>
      </w:divsChild>
    </w:div>
    <w:div w:id="1789398459">
      <w:bodyDiv w:val="1"/>
      <w:marLeft w:val="0"/>
      <w:marRight w:val="0"/>
      <w:marTop w:val="0"/>
      <w:marBottom w:val="0"/>
      <w:divBdr>
        <w:top w:val="none" w:sz="0" w:space="0" w:color="auto"/>
        <w:left w:val="none" w:sz="0" w:space="0" w:color="auto"/>
        <w:bottom w:val="none" w:sz="0" w:space="0" w:color="auto"/>
        <w:right w:val="none" w:sz="0" w:space="0" w:color="auto"/>
      </w:divBdr>
    </w:div>
    <w:div w:id="1792899455">
      <w:bodyDiv w:val="1"/>
      <w:marLeft w:val="0"/>
      <w:marRight w:val="0"/>
      <w:marTop w:val="0"/>
      <w:marBottom w:val="0"/>
      <w:divBdr>
        <w:top w:val="none" w:sz="0" w:space="0" w:color="auto"/>
        <w:left w:val="none" w:sz="0" w:space="0" w:color="auto"/>
        <w:bottom w:val="none" w:sz="0" w:space="0" w:color="auto"/>
        <w:right w:val="none" w:sz="0" w:space="0" w:color="auto"/>
      </w:divBdr>
    </w:div>
    <w:div w:id="1841315204">
      <w:bodyDiv w:val="1"/>
      <w:marLeft w:val="0"/>
      <w:marRight w:val="0"/>
      <w:marTop w:val="0"/>
      <w:marBottom w:val="0"/>
      <w:divBdr>
        <w:top w:val="none" w:sz="0" w:space="0" w:color="auto"/>
        <w:left w:val="none" w:sz="0" w:space="0" w:color="auto"/>
        <w:bottom w:val="none" w:sz="0" w:space="0" w:color="auto"/>
        <w:right w:val="none" w:sz="0" w:space="0" w:color="auto"/>
      </w:divBdr>
    </w:div>
    <w:div w:id="1867407973">
      <w:bodyDiv w:val="1"/>
      <w:marLeft w:val="0"/>
      <w:marRight w:val="0"/>
      <w:marTop w:val="0"/>
      <w:marBottom w:val="0"/>
      <w:divBdr>
        <w:top w:val="none" w:sz="0" w:space="0" w:color="auto"/>
        <w:left w:val="none" w:sz="0" w:space="0" w:color="auto"/>
        <w:bottom w:val="none" w:sz="0" w:space="0" w:color="auto"/>
        <w:right w:val="none" w:sz="0" w:space="0" w:color="auto"/>
      </w:divBdr>
    </w:div>
    <w:div w:id="1949964001">
      <w:bodyDiv w:val="1"/>
      <w:marLeft w:val="0"/>
      <w:marRight w:val="0"/>
      <w:marTop w:val="0"/>
      <w:marBottom w:val="0"/>
      <w:divBdr>
        <w:top w:val="none" w:sz="0" w:space="0" w:color="auto"/>
        <w:left w:val="none" w:sz="0" w:space="0" w:color="auto"/>
        <w:bottom w:val="none" w:sz="0" w:space="0" w:color="auto"/>
        <w:right w:val="none" w:sz="0" w:space="0" w:color="auto"/>
      </w:divBdr>
    </w:div>
    <w:div w:id="1958369054">
      <w:bodyDiv w:val="1"/>
      <w:marLeft w:val="0"/>
      <w:marRight w:val="0"/>
      <w:marTop w:val="0"/>
      <w:marBottom w:val="0"/>
      <w:divBdr>
        <w:top w:val="none" w:sz="0" w:space="0" w:color="auto"/>
        <w:left w:val="none" w:sz="0" w:space="0" w:color="auto"/>
        <w:bottom w:val="none" w:sz="0" w:space="0" w:color="auto"/>
        <w:right w:val="none" w:sz="0" w:space="0" w:color="auto"/>
      </w:divBdr>
    </w:div>
    <w:div w:id="2005739874">
      <w:bodyDiv w:val="1"/>
      <w:marLeft w:val="0"/>
      <w:marRight w:val="0"/>
      <w:marTop w:val="0"/>
      <w:marBottom w:val="0"/>
      <w:divBdr>
        <w:top w:val="none" w:sz="0" w:space="0" w:color="auto"/>
        <w:left w:val="none" w:sz="0" w:space="0" w:color="auto"/>
        <w:bottom w:val="none" w:sz="0" w:space="0" w:color="auto"/>
        <w:right w:val="none" w:sz="0" w:space="0" w:color="auto"/>
      </w:divBdr>
    </w:div>
    <w:div w:id="2113738698">
      <w:bodyDiv w:val="1"/>
      <w:marLeft w:val="0"/>
      <w:marRight w:val="0"/>
      <w:marTop w:val="0"/>
      <w:marBottom w:val="0"/>
      <w:divBdr>
        <w:top w:val="none" w:sz="0" w:space="0" w:color="auto"/>
        <w:left w:val="none" w:sz="0" w:space="0" w:color="auto"/>
        <w:bottom w:val="none" w:sz="0" w:space="0" w:color="auto"/>
        <w:right w:val="none" w:sz="0" w:space="0" w:color="auto"/>
      </w:divBdr>
    </w:div>
    <w:div w:id="2128549997">
      <w:bodyDiv w:val="1"/>
      <w:marLeft w:val="0"/>
      <w:marRight w:val="0"/>
      <w:marTop w:val="0"/>
      <w:marBottom w:val="0"/>
      <w:divBdr>
        <w:top w:val="none" w:sz="0" w:space="0" w:color="auto"/>
        <w:left w:val="none" w:sz="0" w:space="0" w:color="auto"/>
        <w:bottom w:val="none" w:sz="0" w:space="0" w:color="auto"/>
        <w:right w:val="none" w:sz="0" w:space="0" w:color="auto"/>
      </w:divBdr>
    </w:div>
    <w:div w:id="2139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0838-A8EB-476D-876A-62E5112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City Auditor</cp:lastModifiedBy>
  <cp:revision>5</cp:revision>
  <cp:lastPrinted>2021-09-24T16:56:00Z</cp:lastPrinted>
  <dcterms:created xsi:type="dcterms:W3CDTF">2021-11-09T17:25:00Z</dcterms:created>
  <dcterms:modified xsi:type="dcterms:W3CDTF">2021-11-23T15:10:00Z</dcterms:modified>
</cp:coreProperties>
</file>